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ПРИГОРОДНЕНСКОГО СЕЛЬСОВЕТА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ЩИГРОВСКОГО РАЙОНА КУРСКОЙ ОБЛАСТИ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</w:p>
    <w:p w:rsidR="00862CF5" w:rsidRDefault="00862CF5" w:rsidP="00862CF5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Р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Е Ш Е Н И Е</w:t>
      </w:r>
      <w:bookmarkStart w:id="0" w:name="_GoBack"/>
      <w:bookmarkEnd w:id="0"/>
    </w:p>
    <w:p w:rsidR="00862CF5" w:rsidRDefault="00862CF5" w:rsidP="00862CF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62CF5" w:rsidRDefault="008B3B63" w:rsidP="00862CF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 декабря 2025 г. № 63-185</w:t>
      </w:r>
      <w:r w:rsidR="00E21D8A">
        <w:rPr>
          <w:rFonts w:ascii="Arial" w:hAnsi="Arial" w:cs="Arial"/>
          <w:b/>
          <w:sz w:val="32"/>
          <w:szCs w:val="32"/>
        </w:rPr>
        <w:t>-7</w:t>
      </w:r>
    </w:p>
    <w:p w:rsidR="00862CF5" w:rsidRDefault="00862CF5" w:rsidP="00862CF5">
      <w:pPr>
        <w:jc w:val="center"/>
        <w:rPr>
          <w:rFonts w:ascii="Arial" w:hAnsi="Arial" w:cs="Arial"/>
          <w:b/>
          <w:sz w:val="32"/>
          <w:szCs w:val="32"/>
        </w:rPr>
      </w:pPr>
    </w:p>
    <w:p w:rsidR="00862CF5" w:rsidRDefault="00862CF5" w:rsidP="00862CF5">
      <w:pPr>
        <w:ind w:left="266" w:right="26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</w:t>
      </w:r>
      <w:proofErr w:type="spellStart"/>
      <w:r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от 23.08.2022 г. № 15-44-7 « Об утверждении Правил благоустройства на территории </w:t>
      </w:r>
      <w:proofErr w:type="spellStart"/>
      <w:r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sz w:val="32"/>
          <w:szCs w:val="32"/>
        </w:rPr>
        <w:t>Щигровского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</w:p>
    <w:p w:rsidR="00862CF5" w:rsidRDefault="00862CF5" w:rsidP="00862CF5">
      <w:pPr>
        <w:ind w:right="262"/>
        <w:jc w:val="center"/>
        <w:rPr>
          <w:rFonts w:ascii="Arial" w:hAnsi="Arial" w:cs="Arial"/>
          <w:b/>
          <w:sz w:val="32"/>
          <w:szCs w:val="32"/>
        </w:rPr>
      </w:pPr>
    </w:p>
    <w:p w:rsidR="00862CF5" w:rsidRPr="008152C4" w:rsidRDefault="00B51F54" w:rsidP="00B51F54">
      <w:pPr>
        <w:pStyle w:val="2"/>
        <w:numPr>
          <w:ilvl w:val="0"/>
          <w:numId w:val="0"/>
        </w:numPr>
        <w:spacing w:before="0" w:after="199"/>
        <w:jc w:val="both"/>
        <w:textAlignment w:val="baseline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      </w:t>
      </w:r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В соответствии с </w:t>
      </w:r>
      <w:hyperlink r:id="rId6" w:history="1">
        <w:r w:rsidR="00862CF5" w:rsidRPr="008152C4">
          <w:rPr>
            <w:rStyle w:val="a3"/>
            <w:rFonts w:ascii="Arial" w:hAnsi="Arial" w:cs="Arial"/>
            <w:b w:val="0"/>
            <w:color w:val="auto"/>
            <w:sz w:val="24"/>
            <w:szCs w:val="24"/>
          </w:rPr>
          <w:t>законом</w:t>
        </w:r>
      </w:hyperlink>
      <w:r w:rsidR="003D69A8" w:rsidRPr="008152C4">
        <w:rPr>
          <w:rStyle w:val="a3"/>
          <w:rFonts w:ascii="Arial" w:hAnsi="Arial" w:cs="Arial"/>
          <w:b w:val="0"/>
          <w:color w:val="auto"/>
          <w:sz w:val="24"/>
          <w:szCs w:val="24"/>
        </w:rPr>
        <w:t xml:space="preserve"> Курской области 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от 04.01.2003 № 1- ЗКО</w:t>
      </w:r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«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>Об административных правонарушениях в Курской области</w:t>
      </w:r>
      <w:r w:rsidR="008152C4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 xml:space="preserve">(с изменениями </w:t>
      </w:r>
      <w:r w:rsidR="003E4506">
        <w:rPr>
          <w:rFonts w:ascii="Arial" w:hAnsi="Arial" w:cs="Arial"/>
          <w:b w:val="0"/>
          <w:color w:val="auto"/>
          <w:sz w:val="24"/>
          <w:szCs w:val="24"/>
        </w:rPr>
        <w:t>от 25.04.2025г. № 20-ЗКО</w:t>
      </w:r>
      <w:r w:rsidR="003D69A8" w:rsidRPr="008152C4">
        <w:rPr>
          <w:rFonts w:ascii="Arial" w:hAnsi="Arial" w:cs="Arial"/>
          <w:b w:val="0"/>
          <w:color w:val="auto"/>
          <w:sz w:val="24"/>
          <w:szCs w:val="24"/>
        </w:rPr>
        <w:t>)</w:t>
      </w:r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, руководствуясь Уставом </w:t>
      </w:r>
      <w:proofErr w:type="spellStart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>Пригородненского</w:t>
      </w:r>
      <w:proofErr w:type="spellEnd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сельсовета </w:t>
      </w:r>
      <w:proofErr w:type="spellStart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>Щигровского</w:t>
      </w:r>
      <w:proofErr w:type="spellEnd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района, Собрание депутатов </w:t>
      </w:r>
      <w:proofErr w:type="spellStart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>Пригородненского</w:t>
      </w:r>
      <w:proofErr w:type="spellEnd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сельсовета   </w:t>
      </w:r>
      <w:proofErr w:type="spellStart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>Щигровского</w:t>
      </w:r>
      <w:proofErr w:type="spellEnd"/>
      <w:r w:rsidR="00862CF5" w:rsidRPr="008152C4">
        <w:rPr>
          <w:rFonts w:ascii="Arial" w:hAnsi="Arial" w:cs="Arial"/>
          <w:b w:val="0"/>
          <w:color w:val="auto"/>
          <w:sz w:val="24"/>
          <w:szCs w:val="24"/>
        </w:rPr>
        <w:t xml:space="preserve"> района РЕШИЛО:</w:t>
      </w:r>
    </w:p>
    <w:p w:rsidR="00862CF5" w:rsidRDefault="00B51F54" w:rsidP="00B51F54">
      <w:pPr>
        <w:pStyle w:val="a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862CF5">
        <w:rPr>
          <w:rFonts w:ascii="Arial" w:hAnsi="Arial" w:cs="Arial"/>
          <w:sz w:val="24"/>
        </w:rPr>
        <w:t xml:space="preserve">Внести в  Правила благоустройства на территории </w:t>
      </w:r>
      <w:proofErr w:type="spellStart"/>
      <w:r w:rsidR="00862CF5">
        <w:rPr>
          <w:rFonts w:ascii="Arial" w:hAnsi="Arial" w:cs="Arial"/>
          <w:sz w:val="24"/>
        </w:rPr>
        <w:t>Пригородненского</w:t>
      </w:r>
      <w:proofErr w:type="spellEnd"/>
      <w:r w:rsidR="00862CF5">
        <w:rPr>
          <w:rFonts w:ascii="Arial" w:hAnsi="Arial" w:cs="Arial"/>
          <w:sz w:val="24"/>
        </w:rPr>
        <w:t xml:space="preserve"> сельсовета </w:t>
      </w:r>
      <w:proofErr w:type="spellStart"/>
      <w:r w:rsidR="00862CF5">
        <w:rPr>
          <w:rFonts w:ascii="Arial" w:hAnsi="Arial" w:cs="Arial"/>
          <w:sz w:val="24"/>
        </w:rPr>
        <w:t>Щигровского</w:t>
      </w:r>
      <w:proofErr w:type="spellEnd"/>
      <w:r w:rsidR="00862CF5">
        <w:rPr>
          <w:rFonts w:ascii="Arial" w:hAnsi="Arial" w:cs="Arial"/>
          <w:sz w:val="24"/>
        </w:rPr>
        <w:t xml:space="preserve"> района, утвержденные решением Собрания депутатов </w:t>
      </w:r>
      <w:proofErr w:type="spellStart"/>
      <w:r w:rsidR="00862CF5">
        <w:rPr>
          <w:rFonts w:ascii="Arial" w:hAnsi="Arial" w:cs="Arial"/>
          <w:sz w:val="24"/>
        </w:rPr>
        <w:t>Пригородненского</w:t>
      </w:r>
      <w:proofErr w:type="spellEnd"/>
      <w:r w:rsidR="00862CF5">
        <w:rPr>
          <w:rFonts w:ascii="Arial" w:hAnsi="Arial" w:cs="Arial"/>
          <w:sz w:val="24"/>
        </w:rPr>
        <w:t xml:space="preserve"> сельсовета от 23.08.2022 г. №15-44-7, следующие изменения:</w:t>
      </w:r>
    </w:p>
    <w:p w:rsidR="00862CF5" w:rsidRDefault="00862CF5" w:rsidP="00862CF5">
      <w:pPr>
        <w:pStyle w:val="a4"/>
        <w:ind w:firstLine="567"/>
        <w:jc w:val="both"/>
        <w:rPr>
          <w:rFonts w:ascii="Arial" w:hAnsi="Arial" w:cs="Arial"/>
          <w:sz w:val="24"/>
        </w:rPr>
      </w:pPr>
    </w:p>
    <w:p w:rsidR="00096ADB" w:rsidRPr="007638CC" w:rsidRDefault="007638CC" w:rsidP="007638CC">
      <w:pPr>
        <w:pStyle w:val="a5"/>
        <w:numPr>
          <w:ilvl w:val="1"/>
          <w:numId w:val="3"/>
        </w:numPr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В </w:t>
      </w:r>
      <w:r w:rsidR="006E0787">
        <w:rPr>
          <w:rFonts w:ascii="Arial" w:hAnsi="Arial" w:cs="Arial"/>
          <w:color w:val="000000"/>
          <w:sz w:val="24"/>
        </w:rPr>
        <w:t xml:space="preserve"> </w:t>
      </w:r>
      <w:r w:rsidR="00CF6E40">
        <w:rPr>
          <w:rFonts w:ascii="Arial" w:hAnsi="Arial" w:cs="Arial"/>
          <w:color w:val="000000"/>
          <w:sz w:val="24"/>
        </w:rPr>
        <w:t xml:space="preserve"> разделе</w:t>
      </w:r>
      <w:r>
        <w:rPr>
          <w:rFonts w:ascii="Arial" w:hAnsi="Arial" w:cs="Arial"/>
          <w:color w:val="000000"/>
          <w:sz w:val="24"/>
        </w:rPr>
        <w:t xml:space="preserve"> 7 </w:t>
      </w:r>
      <w:r w:rsidR="00EE4650">
        <w:rPr>
          <w:rFonts w:ascii="Arial" w:hAnsi="Arial" w:cs="Arial"/>
          <w:color w:val="000000"/>
          <w:sz w:val="24"/>
        </w:rPr>
        <w:t>Правил</w:t>
      </w:r>
      <w:r w:rsidR="006E0787">
        <w:rPr>
          <w:rFonts w:ascii="Arial" w:hAnsi="Arial" w:cs="Arial"/>
          <w:color w:val="000000"/>
          <w:sz w:val="24"/>
        </w:rPr>
        <w:t xml:space="preserve"> благоустройства на территории </w:t>
      </w:r>
      <w:proofErr w:type="spellStart"/>
      <w:r w:rsidR="006E0787">
        <w:rPr>
          <w:rFonts w:ascii="Arial" w:hAnsi="Arial" w:cs="Arial"/>
          <w:color w:val="000000"/>
          <w:sz w:val="24"/>
        </w:rPr>
        <w:t>Пригородненского</w:t>
      </w:r>
      <w:proofErr w:type="spellEnd"/>
      <w:r w:rsidR="006E0787">
        <w:rPr>
          <w:rFonts w:ascii="Arial" w:hAnsi="Arial" w:cs="Arial"/>
          <w:color w:val="000000"/>
          <w:sz w:val="24"/>
        </w:rPr>
        <w:t xml:space="preserve"> сельсовета</w:t>
      </w:r>
      <w:r w:rsidR="00CF6E40">
        <w:rPr>
          <w:rFonts w:ascii="Arial" w:hAnsi="Arial" w:cs="Arial"/>
          <w:color w:val="000000"/>
          <w:sz w:val="24"/>
        </w:rPr>
        <w:t>:</w:t>
      </w:r>
    </w:p>
    <w:p w:rsidR="001E5A2C" w:rsidRDefault="00CF6E40">
      <w:pPr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    А) в</w:t>
      </w:r>
      <w:r w:rsidR="006E0787">
        <w:rPr>
          <w:rFonts w:ascii="Arial" w:hAnsi="Arial" w:cs="Arial"/>
          <w:color w:val="000000"/>
          <w:sz w:val="24"/>
        </w:rPr>
        <w:t xml:space="preserve">  пункте 7.1</w:t>
      </w:r>
      <w:r>
        <w:rPr>
          <w:rFonts w:ascii="Arial" w:hAnsi="Arial" w:cs="Arial"/>
          <w:color w:val="000000"/>
          <w:sz w:val="24"/>
        </w:rPr>
        <w:t xml:space="preserve"> слова «</w:t>
      </w:r>
      <w:r w:rsidR="00DB523A" w:rsidRPr="00BC1307">
        <w:rPr>
          <w:rFonts w:ascii="Arial" w:hAnsi="Arial" w:cs="Arial"/>
          <w:color w:val="000000"/>
          <w:sz w:val="24"/>
        </w:rPr>
        <w:t xml:space="preserve">(арендаторы, пользователи, наниматели) </w:t>
      </w:r>
      <w:r w:rsidR="00135DE6">
        <w:rPr>
          <w:rFonts w:ascii="Arial" w:hAnsi="Arial" w:cs="Arial"/>
          <w:color w:val="000000"/>
          <w:sz w:val="24"/>
        </w:rPr>
        <w:t>и</w:t>
      </w:r>
      <w:r w:rsidR="00DB523A" w:rsidRPr="00BC1307">
        <w:rPr>
          <w:rFonts w:ascii="Arial" w:hAnsi="Arial" w:cs="Arial"/>
          <w:color w:val="000000"/>
          <w:sz w:val="24"/>
        </w:rPr>
        <w:t>ндивидуальных жилых домов</w:t>
      </w:r>
      <w:r w:rsidR="00135DE6">
        <w:rPr>
          <w:rFonts w:ascii="Arial" w:hAnsi="Arial" w:cs="Arial"/>
          <w:color w:val="000000"/>
          <w:sz w:val="24"/>
        </w:rPr>
        <w:t xml:space="preserve">» заменить словами </w:t>
      </w:r>
      <w:r w:rsidR="00135DE6" w:rsidRPr="00242BB6">
        <w:rPr>
          <w:rFonts w:ascii="Arial" w:hAnsi="Arial" w:cs="Arial"/>
          <w:sz w:val="24"/>
        </w:rPr>
        <w:t>«</w:t>
      </w:r>
      <w:r w:rsidR="00DB523A" w:rsidRPr="00242BB6">
        <w:rPr>
          <w:rFonts w:ascii="Arial" w:hAnsi="Arial" w:cs="Arial"/>
          <w:sz w:val="24"/>
        </w:rPr>
        <w:t>или иные законные владельцы зданий, строений, сооружений, земельных участков</w:t>
      </w:r>
      <w:r w:rsidR="00533BAA" w:rsidRPr="00242BB6">
        <w:rPr>
          <w:rFonts w:ascii="Arial" w:hAnsi="Arial" w:cs="Arial"/>
          <w:sz w:val="24"/>
        </w:rPr>
        <w:t xml:space="preserve"> (за исключением собственников и (или) иных</w:t>
      </w:r>
      <w:r w:rsidR="00135DE6" w:rsidRPr="00242BB6">
        <w:rPr>
          <w:rFonts w:ascii="Arial" w:hAnsi="Arial" w:cs="Arial"/>
          <w:sz w:val="24"/>
        </w:rPr>
        <w:t xml:space="preserve"> законных владельцев помещений </w:t>
      </w:r>
      <w:r w:rsidR="008A484E" w:rsidRPr="00242BB6">
        <w:rPr>
          <w:rFonts w:ascii="Arial" w:hAnsi="Arial" w:cs="Arial"/>
          <w:sz w:val="24"/>
        </w:rPr>
        <w:t>в</w:t>
      </w:r>
      <w:r w:rsidR="00533BAA" w:rsidRPr="00242BB6">
        <w:rPr>
          <w:rFonts w:ascii="Arial" w:hAnsi="Arial" w:cs="Arial"/>
          <w:sz w:val="24"/>
        </w:rPr>
        <w:t xml:space="preserve"> многоквартирных домах, земельные участки</w:t>
      </w:r>
      <w:r w:rsidR="00124020" w:rsidRPr="00242BB6">
        <w:rPr>
          <w:rFonts w:ascii="Arial" w:hAnsi="Arial" w:cs="Arial"/>
          <w:sz w:val="24"/>
        </w:rPr>
        <w:t xml:space="preserve"> под которыми не образованы или образованы по границам таких домов)</w:t>
      </w:r>
      <w:r w:rsidR="008A484E" w:rsidRPr="00242BB6">
        <w:rPr>
          <w:rFonts w:ascii="Arial" w:hAnsi="Arial" w:cs="Arial"/>
          <w:sz w:val="24"/>
        </w:rPr>
        <w:t>;</w:t>
      </w:r>
    </w:p>
    <w:p w:rsidR="00E35554" w:rsidRPr="00242BB6" w:rsidRDefault="00E35554">
      <w:pPr>
        <w:rPr>
          <w:rFonts w:ascii="Arial" w:hAnsi="Arial" w:cs="Arial"/>
          <w:sz w:val="24"/>
        </w:rPr>
      </w:pPr>
    </w:p>
    <w:p w:rsidR="001551D0" w:rsidRDefault="008A484E" w:rsidP="001551D0">
      <w:r w:rsidRPr="00242BB6">
        <w:rPr>
          <w:rFonts w:ascii="Arial" w:hAnsi="Arial" w:cs="Arial"/>
          <w:sz w:val="24"/>
        </w:rPr>
        <w:t>Б) дополнить подпунктом 9) следующего содержания:</w:t>
      </w:r>
    </w:p>
    <w:p w:rsidR="00AD6205" w:rsidRPr="001551D0" w:rsidRDefault="001551D0" w:rsidP="001551D0">
      <w:r>
        <w:t xml:space="preserve">« 9) </w:t>
      </w:r>
      <w:r w:rsidR="00AD6205" w:rsidRPr="001551D0">
        <w:rPr>
          <w:rFonts w:ascii="Arial" w:hAnsi="Arial" w:cs="Arial"/>
          <w:sz w:val="24"/>
          <w:shd w:val="clear" w:color="auto" w:fill="FFFFFF"/>
        </w:rPr>
        <w:t>производить работы: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а) </w:t>
      </w:r>
      <w:r w:rsidRPr="00242BB6">
        <w:rPr>
          <w:rFonts w:ascii="Arial" w:hAnsi="Arial" w:cs="Arial"/>
          <w:sz w:val="24"/>
        </w:rPr>
        <w:t>в зимний период</w:t>
      </w:r>
      <w:r w:rsidRPr="00242BB6">
        <w:rPr>
          <w:rFonts w:ascii="Arial" w:hAnsi="Arial" w:cs="Arial"/>
          <w:sz w:val="24"/>
          <w:shd w:val="clear" w:color="auto" w:fill="FFFFFF"/>
        </w:rPr>
        <w:t>: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</w:rPr>
        <w:t>-</w:t>
      </w:r>
      <w:r w:rsidRPr="00242BB6">
        <w:rPr>
          <w:rFonts w:ascii="Arial" w:hAnsi="Arial" w:cs="Arial"/>
          <w:sz w:val="24"/>
          <w:shd w:val="clear" w:color="auto" w:fill="FFFFFF"/>
        </w:rPr>
        <w:t xml:space="preserve"> по посыпке участков прохода и подхода к торговым объектам (магазинам, нестационарным торговым объектам, рынкам), иным организациям  </w:t>
      </w:r>
      <w:proofErr w:type="spellStart"/>
      <w:r w:rsidRPr="00242BB6">
        <w:rPr>
          <w:rFonts w:ascii="Arial" w:hAnsi="Arial" w:cs="Arial"/>
          <w:sz w:val="24"/>
          <w:shd w:val="clear" w:color="auto" w:fill="FFFFFF"/>
        </w:rPr>
        <w:t>противогололедными</w:t>
      </w:r>
      <w:proofErr w:type="spellEnd"/>
      <w:r w:rsidRPr="00242BB6">
        <w:rPr>
          <w:rFonts w:ascii="Arial" w:hAnsi="Arial" w:cs="Arial"/>
          <w:sz w:val="24"/>
          <w:shd w:val="clear" w:color="auto" w:fill="FFFFFF"/>
        </w:rPr>
        <w:t xml:space="preserve"> материалами;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>- по очистке от снега и льда крылец, уличных лестниц, пандусов, площадок перед входами в здания;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 б) в летний период: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-по скашиванию газонных трав и обрезке кустарников, ветвей деревьев, нависающих над тротуарами, проездами и пешеходными дорожками с грунтовым и твердым покрытием; 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>- по уничтожению сорных и карантинных растений, борщевика Сосновского, амброзии полыннолистной, дурмана;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t>- уборке и вывозу скошенной травы;</w:t>
      </w:r>
    </w:p>
    <w:p w:rsidR="00AD6205" w:rsidRPr="00242BB6" w:rsidRDefault="00AD6205" w:rsidP="001551D0">
      <w:pPr>
        <w:tabs>
          <w:tab w:val="left" w:pos="1134"/>
        </w:tabs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hd w:val="clear" w:color="auto" w:fill="FFFFFF"/>
        </w:rPr>
      </w:pPr>
      <w:r w:rsidRPr="00242BB6">
        <w:rPr>
          <w:rFonts w:ascii="Arial" w:hAnsi="Arial" w:cs="Arial"/>
          <w:sz w:val="24"/>
          <w:shd w:val="clear" w:color="auto" w:fill="FFFFFF"/>
        </w:rPr>
        <w:lastRenderedPageBreak/>
        <w:t>-  уборке вдоль бордюров песка, мусора.</w:t>
      </w:r>
    </w:p>
    <w:p w:rsidR="006E70FB" w:rsidRPr="00242BB6" w:rsidRDefault="006E70FB" w:rsidP="00AD6205">
      <w:pPr>
        <w:tabs>
          <w:tab w:val="left" w:pos="1134"/>
        </w:tabs>
        <w:suppressAutoHyphens w:val="0"/>
        <w:autoSpaceDE w:val="0"/>
        <w:autoSpaceDN w:val="0"/>
        <w:adjustRightInd w:val="0"/>
        <w:ind w:left="1069"/>
        <w:contextualSpacing/>
        <w:jc w:val="both"/>
        <w:rPr>
          <w:rFonts w:ascii="Arial" w:hAnsi="Arial" w:cs="Arial"/>
          <w:sz w:val="24"/>
        </w:rPr>
      </w:pPr>
    </w:p>
    <w:p w:rsidR="00D72F10" w:rsidRPr="00242BB6" w:rsidRDefault="00363031">
      <w:pPr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</w:rPr>
        <w:t>1.2. Раздел 23 Правил дополнить абзацем следующего содержания:</w:t>
      </w:r>
    </w:p>
    <w:p w:rsidR="00D72F10" w:rsidRPr="00242BB6" w:rsidRDefault="00263D1A" w:rsidP="00D72F10">
      <w:pPr>
        <w:ind w:firstLine="567"/>
        <w:contextualSpacing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  <w:shd w:val="clear" w:color="auto" w:fill="FFFFFF"/>
        </w:rPr>
        <w:t xml:space="preserve">« </w:t>
      </w:r>
      <w:r w:rsidR="00D72F10" w:rsidRPr="00242BB6">
        <w:rPr>
          <w:rFonts w:ascii="Arial" w:hAnsi="Arial" w:cs="Arial"/>
          <w:sz w:val="24"/>
          <w:shd w:val="clear" w:color="auto" w:fill="FFFFFF"/>
        </w:rPr>
        <w:t xml:space="preserve">Неисполнение собственниками или иными законными владельцами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обязанности по участию в содержании прилегающих территорий в пределах границ, определенных правовым актом органа местного самоуправления, выразившееся в невыполнении в сроки, установленные правилами благоустройства территории муниципального образования, в зимний период работ по посыпке участков прохода и подхода к торговым объектам (магазинам, нестационарным торговым объектам, рынкам), иным организациям  </w:t>
      </w:r>
      <w:proofErr w:type="spellStart"/>
      <w:r w:rsidR="00D72F10" w:rsidRPr="00242BB6">
        <w:rPr>
          <w:rFonts w:ascii="Arial" w:hAnsi="Arial" w:cs="Arial"/>
          <w:sz w:val="24"/>
          <w:shd w:val="clear" w:color="auto" w:fill="FFFFFF"/>
        </w:rPr>
        <w:t>противогололедными</w:t>
      </w:r>
      <w:proofErr w:type="spellEnd"/>
      <w:r w:rsidR="00D72F10" w:rsidRPr="00242BB6">
        <w:rPr>
          <w:rFonts w:ascii="Arial" w:hAnsi="Arial" w:cs="Arial"/>
          <w:sz w:val="24"/>
          <w:shd w:val="clear" w:color="auto" w:fill="FFFFFF"/>
        </w:rPr>
        <w:t xml:space="preserve"> материалами, по очистке от снега и льда крылец, уличных лестниц, пандусов, площадок перед входами в здания, а также в летний период работ по скашиванию газонных трав и обрезке кустарников, ветвей деревьев, нависающих над тротуарами, проездами и пешеходными дорожками с грунтовым и твердым покрытием, в соответствии с требованиями правил благоустройства территории муниципального образования, работ по уничтожению сорных и карантинных растений, борщевика Сосновского, амброзии полыннолистной, дурмана, уборке и вывозу скошенной травы, уборке вдоль бордюров песка, мусора влечет наложение административного штрафа</w:t>
      </w:r>
      <w:r w:rsidR="00D72F10" w:rsidRPr="00242BB6">
        <w:rPr>
          <w:rFonts w:ascii="Arial" w:hAnsi="Arial" w:cs="Arial"/>
          <w:sz w:val="24"/>
        </w:rPr>
        <w:t xml:space="preserve"> в соответствии с Законом Курской области № 1-ЗКО «Об административных правонарушениях»</w:t>
      </w:r>
      <w:r w:rsidR="00242BB6">
        <w:rPr>
          <w:rFonts w:ascii="Arial" w:hAnsi="Arial" w:cs="Arial"/>
          <w:sz w:val="24"/>
        </w:rPr>
        <w:t>.</w:t>
      </w:r>
    </w:p>
    <w:p w:rsidR="00D72F10" w:rsidRPr="00242BB6" w:rsidRDefault="00D72F10" w:rsidP="00D72F10">
      <w:pPr>
        <w:jc w:val="both"/>
        <w:outlineLvl w:val="0"/>
        <w:rPr>
          <w:rFonts w:ascii="Arial" w:hAnsi="Arial" w:cs="Arial"/>
          <w:sz w:val="24"/>
          <w:lang w:eastAsia="ru-RU"/>
        </w:rPr>
      </w:pPr>
    </w:p>
    <w:p w:rsidR="003E4506" w:rsidRPr="00242BB6" w:rsidRDefault="003E4506" w:rsidP="003E4506">
      <w:pPr>
        <w:pStyle w:val="a4"/>
        <w:ind w:firstLine="567"/>
        <w:jc w:val="both"/>
        <w:rPr>
          <w:rFonts w:ascii="Arial" w:hAnsi="Arial" w:cs="Arial"/>
          <w:sz w:val="24"/>
        </w:rPr>
      </w:pPr>
      <w:r w:rsidRPr="00242BB6">
        <w:rPr>
          <w:rFonts w:ascii="Arial" w:hAnsi="Arial" w:cs="Arial"/>
          <w:sz w:val="24"/>
        </w:rPr>
        <w:t xml:space="preserve">  2. Опубликовать настоящее решение в периодическом печатном издании «</w:t>
      </w:r>
      <w:proofErr w:type="spellStart"/>
      <w:r w:rsidRPr="00242BB6">
        <w:rPr>
          <w:rFonts w:ascii="Arial" w:hAnsi="Arial" w:cs="Arial"/>
          <w:sz w:val="24"/>
        </w:rPr>
        <w:t>Иформационный</w:t>
      </w:r>
      <w:proofErr w:type="spellEnd"/>
      <w:r w:rsidRPr="00242BB6">
        <w:rPr>
          <w:rFonts w:ascii="Arial" w:hAnsi="Arial" w:cs="Arial"/>
          <w:sz w:val="24"/>
        </w:rPr>
        <w:t xml:space="preserve"> вестник </w:t>
      </w:r>
      <w:proofErr w:type="spellStart"/>
      <w:r w:rsidRPr="00242BB6">
        <w:rPr>
          <w:rFonts w:ascii="Arial" w:hAnsi="Arial" w:cs="Arial"/>
          <w:sz w:val="24"/>
        </w:rPr>
        <w:t>Пригородненского</w:t>
      </w:r>
      <w:proofErr w:type="spellEnd"/>
      <w:r w:rsidRPr="00242BB6">
        <w:rPr>
          <w:rFonts w:ascii="Arial" w:hAnsi="Arial" w:cs="Arial"/>
          <w:sz w:val="24"/>
        </w:rPr>
        <w:t xml:space="preserve"> сельсовета» и разместить  на официальном сайте </w:t>
      </w:r>
      <w:proofErr w:type="spellStart"/>
      <w:r w:rsidRPr="00242BB6">
        <w:rPr>
          <w:rFonts w:ascii="Arial" w:hAnsi="Arial" w:cs="Arial"/>
          <w:sz w:val="24"/>
        </w:rPr>
        <w:t>Пригородненского</w:t>
      </w:r>
      <w:proofErr w:type="spellEnd"/>
      <w:r w:rsidRPr="00242BB6">
        <w:rPr>
          <w:rFonts w:ascii="Arial" w:hAnsi="Arial" w:cs="Arial"/>
          <w:sz w:val="24"/>
        </w:rPr>
        <w:t xml:space="preserve"> сельсовета  </w:t>
      </w:r>
      <w:proofErr w:type="spellStart"/>
      <w:r w:rsidRPr="00242BB6">
        <w:rPr>
          <w:rFonts w:ascii="Arial" w:hAnsi="Arial" w:cs="Arial"/>
          <w:sz w:val="24"/>
        </w:rPr>
        <w:t>Щигровского</w:t>
      </w:r>
      <w:proofErr w:type="spellEnd"/>
      <w:r w:rsidRPr="00242BB6">
        <w:rPr>
          <w:rFonts w:ascii="Arial" w:hAnsi="Arial" w:cs="Arial"/>
          <w:sz w:val="24"/>
        </w:rPr>
        <w:t xml:space="preserve"> района.</w:t>
      </w:r>
    </w:p>
    <w:p w:rsidR="003E4506" w:rsidRPr="00242BB6" w:rsidRDefault="003E4506" w:rsidP="003E4506">
      <w:pPr>
        <w:pStyle w:val="a4"/>
        <w:ind w:firstLine="567"/>
        <w:jc w:val="both"/>
        <w:rPr>
          <w:rFonts w:ascii="Arial" w:hAnsi="Arial" w:cs="Arial"/>
          <w:sz w:val="24"/>
        </w:rPr>
      </w:pPr>
    </w:p>
    <w:p w:rsidR="003E4506" w:rsidRDefault="003E4506" w:rsidP="003E4506">
      <w:pPr>
        <w:pStyle w:val="a4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Решение вступает в силу после его официального </w:t>
      </w:r>
      <w:r w:rsidR="00263D1A">
        <w:rPr>
          <w:rFonts w:ascii="Arial" w:hAnsi="Arial" w:cs="Arial"/>
          <w:sz w:val="24"/>
        </w:rPr>
        <w:t>обнародования</w:t>
      </w:r>
      <w:r>
        <w:rPr>
          <w:rFonts w:ascii="Arial" w:hAnsi="Arial" w:cs="Arial"/>
          <w:sz w:val="24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9"/>
      </w:tblGrid>
      <w:tr w:rsidR="003E4506" w:rsidTr="00CA5F7B">
        <w:tc>
          <w:tcPr>
            <w:tcW w:w="8789" w:type="dxa"/>
          </w:tcPr>
          <w:p w:rsidR="003E4506" w:rsidRDefault="003E4506" w:rsidP="00CA5F7B">
            <w:pPr>
              <w:numPr>
                <w:ilvl w:val="0"/>
                <w:numId w:val="1"/>
              </w:num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</w:p>
          <w:p w:rsidR="003E4506" w:rsidRDefault="003E4506" w:rsidP="00CA5F7B">
            <w:pPr>
              <w:numPr>
                <w:ilvl w:val="0"/>
                <w:numId w:val="1"/>
              </w:num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Председатель Собрания депутатов       </w:t>
            </w:r>
          </w:p>
          <w:p w:rsidR="003E4506" w:rsidRDefault="003E4506" w:rsidP="00CA5F7B">
            <w:pPr>
              <w:numPr>
                <w:ilvl w:val="0"/>
                <w:numId w:val="1"/>
              </w:num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Пригородненского</w:t>
            </w:r>
            <w:proofErr w:type="spellEnd"/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 сельсовета                                               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С.Ю.Докукина</w:t>
            </w:r>
            <w:proofErr w:type="spellEnd"/>
          </w:p>
          <w:p w:rsidR="003E4506" w:rsidRDefault="003E4506" w:rsidP="00CA5F7B">
            <w:pPr>
              <w:suppressAutoHyphens w:val="0"/>
              <w:autoSpaceDE w:val="0"/>
              <w:jc w:val="both"/>
              <w:rPr>
                <w:rFonts w:ascii="Arial" w:hAnsi="Arial" w:cs="Arial"/>
                <w:kern w:val="2"/>
                <w:sz w:val="24"/>
                <w:lang w:eastAsia="ru-RU"/>
              </w:rPr>
            </w:pPr>
          </w:p>
          <w:p w:rsidR="003E4506" w:rsidRDefault="003E4506" w:rsidP="00CA5F7B">
            <w:pPr>
              <w:suppressAutoHyphens w:val="0"/>
              <w:autoSpaceDE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Пригородненского</w:t>
            </w:r>
            <w:proofErr w:type="spellEnd"/>
            <w:r>
              <w:rPr>
                <w:rFonts w:ascii="Arial" w:hAnsi="Arial" w:cs="Arial"/>
                <w:kern w:val="2"/>
                <w:sz w:val="24"/>
                <w:lang w:eastAsia="ru-RU"/>
              </w:rPr>
              <w:t xml:space="preserve"> сельсовета                                       </w:t>
            </w:r>
            <w:proofErr w:type="spellStart"/>
            <w:r>
              <w:rPr>
                <w:rFonts w:ascii="Arial" w:hAnsi="Arial" w:cs="Arial"/>
                <w:kern w:val="2"/>
                <w:sz w:val="24"/>
                <w:lang w:eastAsia="ru-RU"/>
              </w:rPr>
              <w:t>В.И.Воронин</w:t>
            </w:r>
            <w:proofErr w:type="spellEnd"/>
          </w:p>
        </w:tc>
      </w:tr>
    </w:tbl>
    <w:p w:rsidR="003E4506" w:rsidRDefault="003E4506" w:rsidP="003E4506">
      <w:pPr>
        <w:suppressAutoHyphens w:val="0"/>
        <w:spacing w:before="108" w:after="108"/>
        <w:rPr>
          <w:rFonts w:ascii="Arial" w:hAnsi="Arial" w:cs="Arial"/>
          <w:szCs w:val="28"/>
        </w:rPr>
      </w:pPr>
    </w:p>
    <w:p w:rsidR="001E5A2C" w:rsidRDefault="001E5A2C" w:rsidP="00D72F10"/>
    <w:sectPr w:rsidR="001E5A2C" w:rsidSect="00B51F54">
      <w:pgSz w:w="11906" w:h="16838"/>
      <w:pgMar w:top="1134" w:right="1247" w:bottom="1134" w:left="153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kern w:val="2"/>
        <w:sz w:val="26"/>
        <w:szCs w:val="26"/>
        <w:lang w:eastAsia="ru-RU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A571A0"/>
    <w:multiLevelType w:val="hybridMultilevel"/>
    <w:tmpl w:val="0880926C"/>
    <w:lvl w:ilvl="0" w:tplc="3524325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18B237B"/>
    <w:multiLevelType w:val="hybridMultilevel"/>
    <w:tmpl w:val="BA002720"/>
    <w:lvl w:ilvl="0" w:tplc="910CEA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9111BFB"/>
    <w:multiLevelType w:val="hybridMultilevel"/>
    <w:tmpl w:val="EF7E5C86"/>
    <w:lvl w:ilvl="0" w:tplc="1D6E877A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315634"/>
    <w:multiLevelType w:val="multilevel"/>
    <w:tmpl w:val="7D1C11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2C"/>
    <w:rsid w:val="00096ADB"/>
    <w:rsid w:val="00124020"/>
    <w:rsid w:val="00135DE6"/>
    <w:rsid w:val="001551D0"/>
    <w:rsid w:val="001B4A4B"/>
    <w:rsid w:val="001E5A2C"/>
    <w:rsid w:val="00242BB6"/>
    <w:rsid w:val="00263D1A"/>
    <w:rsid w:val="00363031"/>
    <w:rsid w:val="003D69A8"/>
    <w:rsid w:val="003E4506"/>
    <w:rsid w:val="00422C4A"/>
    <w:rsid w:val="00533BAA"/>
    <w:rsid w:val="006E0787"/>
    <w:rsid w:val="006E70FB"/>
    <w:rsid w:val="007638CC"/>
    <w:rsid w:val="008152C4"/>
    <w:rsid w:val="00862CF5"/>
    <w:rsid w:val="008A484E"/>
    <w:rsid w:val="008B3B63"/>
    <w:rsid w:val="00A26480"/>
    <w:rsid w:val="00AD6205"/>
    <w:rsid w:val="00B51F54"/>
    <w:rsid w:val="00CF6E40"/>
    <w:rsid w:val="00D72F10"/>
    <w:rsid w:val="00DB523A"/>
    <w:rsid w:val="00E21D8A"/>
    <w:rsid w:val="00E35554"/>
    <w:rsid w:val="00EE4650"/>
    <w:rsid w:val="00F1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62CF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</w:rPr>
  </w:style>
  <w:style w:type="paragraph" w:styleId="2">
    <w:name w:val="heading 2"/>
    <w:basedOn w:val="a"/>
    <w:next w:val="a"/>
    <w:link w:val="20"/>
    <w:unhideWhenUsed/>
    <w:qFormat/>
    <w:rsid w:val="00862CF5"/>
    <w:pPr>
      <w:keepNext/>
      <w:numPr>
        <w:ilvl w:val="1"/>
        <w:numId w:val="1"/>
      </w:numPr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CF5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862CF5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styleId="a3">
    <w:name w:val="Hyperlink"/>
    <w:semiHidden/>
    <w:unhideWhenUsed/>
    <w:rsid w:val="00862CF5"/>
    <w:rPr>
      <w:color w:val="000080"/>
      <w:u w:val="single"/>
    </w:rPr>
  </w:style>
  <w:style w:type="paragraph" w:styleId="a4">
    <w:name w:val="No Spacing"/>
    <w:uiPriority w:val="1"/>
    <w:qFormat/>
    <w:rsid w:val="00862C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pc">
    <w:name w:val="pc"/>
    <w:basedOn w:val="a"/>
    <w:rsid w:val="00862CF5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formattext">
    <w:name w:val="formattext"/>
    <w:basedOn w:val="a"/>
    <w:rsid w:val="003D69A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5">
    <w:name w:val="List Paragraph"/>
    <w:basedOn w:val="a"/>
    <w:uiPriority w:val="34"/>
    <w:qFormat/>
    <w:rsid w:val="00763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1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62CF5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</w:rPr>
  </w:style>
  <w:style w:type="paragraph" w:styleId="2">
    <w:name w:val="heading 2"/>
    <w:basedOn w:val="a"/>
    <w:next w:val="a"/>
    <w:link w:val="20"/>
    <w:unhideWhenUsed/>
    <w:qFormat/>
    <w:rsid w:val="00862CF5"/>
    <w:pPr>
      <w:keepNext/>
      <w:numPr>
        <w:ilvl w:val="1"/>
        <w:numId w:val="1"/>
      </w:numPr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2CF5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862CF5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zh-CN"/>
    </w:rPr>
  </w:style>
  <w:style w:type="character" w:styleId="a3">
    <w:name w:val="Hyperlink"/>
    <w:semiHidden/>
    <w:unhideWhenUsed/>
    <w:rsid w:val="00862CF5"/>
    <w:rPr>
      <w:color w:val="000080"/>
      <w:u w:val="single"/>
    </w:rPr>
  </w:style>
  <w:style w:type="paragraph" w:styleId="a4">
    <w:name w:val="No Spacing"/>
    <w:uiPriority w:val="1"/>
    <w:qFormat/>
    <w:rsid w:val="00862C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pc">
    <w:name w:val="pc"/>
    <w:basedOn w:val="a"/>
    <w:rsid w:val="00862CF5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formattext">
    <w:name w:val="formattext"/>
    <w:basedOn w:val="a"/>
    <w:rsid w:val="003D69A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5">
    <w:name w:val="List Paragraph"/>
    <w:basedOn w:val="a"/>
    <w:uiPriority w:val="34"/>
    <w:qFormat/>
    <w:rsid w:val="00763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C15A8B64146A8D9042D11A1A6C71C734C858D70B81D05E302A8B844E593E651DEF56C270sEp5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2025-11-27T06:52:00Z</cp:lastPrinted>
  <dcterms:created xsi:type="dcterms:W3CDTF">2025-11-25T07:55:00Z</dcterms:created>
  <dcterms:modified xsi:type="dcterms:W3CDTF">2025-12-16T07:08:00Z</dcterms:modified>
</cp:coreProperties>
</file>