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66" w:rsidRPr="008208DD" w:rsidRDefault="006B2C66" w:rsidP="006A1DCA">
      <w:pPr>
        <w:jc w:val="center"/>
        <w:rPr>
          <w:rFonts w:eastAsia="Times New Roman" w:cs="Arial"/>
          <w:b/>
          <w:sz w:val="32"/>
          <w:szCs w:val="32"/>
        </w:rPr>
      </w:pPr>
      <w:r w:rsidRPr="008208DD">
        <w:rPr>
          <w:rFonts w:eastAsia="Times New Roman" w:cs="Arial"/>
          <w:b/>
          <w:sz w:val="32"/>
          <w:szCs w:val="32"/>
        </w:rPr>
        <w:t>СОБРАНИЕ ДЕПУТАТОВ</w:t>
      </w:r>
    </w:p>
    <w:p w:rsidR="006B2C66" w:rsidRPr="008208DD" w:rsidRDefault="006B2C66" w:rsidP="006A1DCA">
      <w:pPr>
        <w:jc w:val="center"/>
        <w:rPr>
          <w:rFonts w:cs="Arial"/>
          <w:b/>
          <w:sz w:val="32"/>
          <w:szCs w:val="32"/>
        </w:rPr>
      </w:pPr>
      <w:r w:rsidRPr="008208DD">
        <w:rPr>
          <w:rFonts w:cs="Arial"/>
          <w:b/>
          <w:sz w:val="32"/>
          <w:szCs w:val="32"/>
        </w:rPr>
        <w:t>ПРИГОРОДНЕНСКОГО СЕЛЬСОВЕТА</w:t>
      </w:r>
    </w:p>
    <w:p w:rsidR="006B2C66" w:rsidRPr="008208DD" w:rsidRDefault="006B2C66" w:rsidP="006A1DCA">
      <w:pPr>
        <w:jc w:val="center"/>
        <w:rPr>
          <w:rFonts w:cs="Arial"/>
          <w:b/>
          <w:sz w:val="32"/>
          <w:szCs w:val="32"/>
        </w:rPr>
      </w:pPr>
      <w:r w:rsidRPr="008208DD">
        <w:rPr>
          <w:rFonts w:cs="Arial"/>
          <w:b/>
          <w:sz w:val="32"/>
          <w:szCs w:val="32"/>
        </w:rPr>
        <w:t>ЩИГРОВСКОГО РАЙОНА КУРСКОЙ ОБЛАСТИ</w:t>
      </w:r>
    </w:p>
    <w:p w:rsidR="008208DD" w:rsidRPr="008208DD" w:rsidRDefault="008208DD" w:rsidP="006A1DCA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6B2C66" w:rsidRPr="008208DD" w:rsidRDefault="006B2C66" w:rsidP="006A1DCA">
      <w:pPr>
        <w:jc w:val="center"/>
        <w:rPr>
          <w:rFonts w:eastAsia="Times New Roman" w:cs="Arial"/>
          <w:b/>
          <w:bCs/>
          <w:sz w:val="32"/>
          <w:szCs w:val="32"/>
        </w:rPr>
      </w:pPr>
      <w:proofErr w:type="gramStart"/>
      <w:r w:rsidRPr="008208DD">
        <w:rPr>
          <w:rFonts w:eastAsia="Times New Roman" w:cs="Arial"/>
          <w:b/>
          <w:bCs/>
          <w:sz w:val="32"/>
          <w:szCs w:val="32"/>
        </w:rPr>
        <w:t>Р</w:t>
      </w:r>
      <w:proofErr w:type="gramEnd"/>
      <w:r w:rsidRPr="008208DD">
        <w:rPr>
          <w:rFonts w:eastAsia="Times New Roman" w:cs="Arial"/>
          <w:b/>
          <w:bCs/>
          <w:sz w:val="32"/>
          <w:szCs w:val="32"/>
        </w:rPr>
        <w:t xml:space="preserve"> Е Ш Е Н И Е</w:t>
      </w:r>
    </w:p>
    <w:p w:rsidR="006B2C66" w:rsidRPr="008208DD" w:rsidRDefault="006B2C66" w:rsidP="006A1DCA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6B2C66" w:rsidRPr="008208DD" w:rsidRDefault="00FB1FCB" w:rsidP="006A1DCA">
      <w:pPr>
        <w:jc w:val="center"/>
        <w:rPr>
          <w:rFonts w:eastAsia="Times New Roman" w:cs="Arial"/>
          <w:b/>
          <w:sz w:val="32"/>
          <w:szCs w:val="32"/>
        </w:rPr>
      </w:pPr>
      <w:r>
        <w:rPr>
          <w:rFonts w:eastAsia="Times New Roman" w:cs="Arial"/>
          <w:b/>
          <w:sz w:val="32"/>
          <w:szCs w:val="32"/>
        </w:rPr>
        <w:t>о</w:t>
      </w:r>
      <w:r w:rsidR="00EE366C" w:rsidRPr="008208DD">
        <w:rPr>
          <w:rFonts w:eastAsia="Times New Roman" w:cs="Arial"/>
          <w:b/>
          <w:sz w:val="32"/>
          <w:szCs w:val="32"/>
        </w:rPr>
        <w:t>т 21 ноября 2022г.   №  17-59-7</w:t>
      </w:r>
    </w:p>
    <w:p w:rsidR="007D5E22" w:rsidRPr="008208DD" w:rsidRDefault="007D5E22" w:rsidP="006A1DCA">
      <w:pPr>
        <w:jc w:val="center"/>
        <w:rPr>
          <w:rFonts w:eastAsia="Times New Roman" w:cs="Arial"/>
          <w:b/>
          <w:sz w:val="32"/>
          <w:szCs w:val="32"/>
        </w:rPr>
      </w:pPr>
    </w:p>
    <w:p w:rsidR="00FB1FCB" w:rsidRDefault="00174AB6" w:rsidP="006A1DCA">
      <w:pPr>
        <w:widowControl/>
        <w:jc w:val="center"/>
        <w:rPr>
          <w:rFonts w:cs="Arial"/>
          <w:b/>
          <w:sz w:val="32"/>
          <w:szCs w:val="32"/>
          <w:lang w:eastAsia="zh-CN"/>
        </w:rPr>
      </w:pPr>
      <w:r w:rsidRPr="008208DD">
        <w:rPr>
          <w:rFonts w:cs="Arial"/>
          <w:b/>
          <w:sz w:val="32"/>
          <w:szCs w:val="32"/>
          <w:lang w:eastAsia="zh-CN"/>
        </w:rPr>
        <w:t xml:space="preserve"> О внесении изменений и дополнений в решение Собрания депутатов </w:t>
      </w:r>
      <w:proofErr w:type="spellStart"/>
      <w:r w:rsidRPr="008208DD">
        <w:rPr>
          <w:rFonts w:cs="Arial"/>
          <w:b/>
          <w:sz w:val="32"/>
          <w:szCs w:val="32"/>
          <w:lang w:eastAsia="zh-CN"/>
        </w:rPr>
        <w:t>Пригородненского</w:t>
      </w:r>
      <w:proofErr w:type="spellEnd"/>
      <w:r w:rsidRPr="008208DD">
        <w:rPr>
          <w:rFonts w:cs="Arial"/>
          <w:b/>
          <w:sz w:val="32"/>
          <w:szCs w:val="32"/>
          <w:lang w:eastAsia="zh-CN"/>
        </w:rPr>
        <w:t xml:space="preserve"> сельсовета </w:t>
      </w:r>
      <w:proofErr w:type="gramStart"/>
      <w:r w:rsidRPr="008208DD">
        <w:rPr>
          <w:rFonts w:cs="Arial"/>
          <w:b/>
          <w:sz w:val="32"/>
          <w:szCs w:val="32"/>
          <w:lang w:eastAsia="zh-CN"/>
        </w:rPr>
        <w:t>от</w:t>
      </w:r>
      <w:proofErr w:type="gramEnd"/>
      <w:r w:rsidRPr="008208DD">
        <w:rPr>
          <w:rFonts w:cs="Arial"/>
          <w:b/>
          <w:sz w:val="32"/>
          <w:szCs w:val="32"/>
          <w:lang w:eastAsia="zh-CN"/>
        </w:rPr>
        <w:t xml:space="preserve"> </w:t>
      </w:r>
    </w:p>
    <w:p w:rsidR="00174AB6" w:rsidRPr="008208DD" w:rsidRDefault="00174AB6" w:rsidP="006A1DCA">
      <w:pPr>
        <w:widowControl/>
        <w:jc w:val="center"/>
        <w:rPr>
          <w:rFonts w:eastAsia="Calibri" w:cs="Arial"/>
          <w:b/>
          <w:sz w:val="32"/>
          <w:szCs w:val="32"/>
          <w:lang w:eastAsia="en-US"/>
        </w:rPr>
      </w:pPr>
      <w:r w:rsidRPr="008208DD">
        <w:rPr>
          <w:rFonts w:cs="Arial"/>
          <w:b/>
          <w:sz w:val="32"/>
          <w:szCs w:val="32"/>
          <w:lang w:eastAsia="zh-CN"/>
        </w:rPr>
        <w:t xml:space="preserve">« 21 » декабря </w:t>
      </w:r>
      <w:r w:rsidRPr="008208DD">
        <w:rPr>
          <w:rFonts w:cs="Arial"/>
          <w:b/>
          <w:spacing w:val="7"/>
          <w:sz w:val="32"/>
          <w:szCs w:val="32"/>
          <w:lang w:eastAsia="zh-CN"/>
        </w:rPr>
        <w:t xml:space="preserve">2021 г.  </w:t>
      </w:r>
      <w:r w:rsidRPr="008208DD">
        <w:rPr>
          <w:rFonts w:cs="Arial"/>
          <w:b/>
          <w:sz w:val="32"/>
          <w:szCs w:val="32"/>
          <w:lang w:eastAsia="zh-CN"/>
        </w:rPr>
        <w:t>№</w:t>
      </w:r>
      <w:r w:rsidRPr="008208DD">
        <w:rPr>
          <w:rFonts w:cs="Arial"/>
          <w:b/>
          <w:spacing w:val="7"/>
          <w:sz w:val="32"/>
          <w:szCs w:val="32"/>
          <w:lang w:eastAsia="zh-CN"/>
        </w:rPr>
        <w:t xml:space="preserve"> 3-12-7 «</w:t>
      </w:r>
      <w:r w:rsidRPr="008208DD">
        <w:rPr>
          <w:rFonts w:eastAsia="Calibri" w:cs="Arial"/>
          <w:b/>
          <w:sz w:val="32"/>
          <w:szCs w:val="32"/>
          <w:lang w:eastAsia="en-US"/>
        </w:rPr>
        <w:t xml:space="preserve">Об утверждении Положения о муниципальном контроле в сфере благоустройства на территории  </w:t>
      </w:r>
      <w:proofErr w:type="spellStart"/>
      <w:r w:rsidRPr="008208DD">
        <w:rPr>
          <w:rFonts w:eastAsia="Calibri" w:cs="Arial"/>
          <w:b/>
          <w:sz w:val="32"/>
          <w:szCs w:val="32"/>
          <w:lang w:eastAsia="en-US"/>
        </w:rPr>
        <w:t>Пригородненского</w:t>
      </w:r>
      <w:proofErr w:type="spellEnd"/>
      <w:r w:rsidRPr="008208DD">
        <w:rPr>
          <w:rFonts w:eastAsia="Calibri" w:cs="Arial"/>
          <w:b/>
          <w:sz w:val="32"/>
          <w:szCs w:val="32"/>
          <w:lang w:eastAsia="en-US"/>
        </w:rPr>
        <w:t xml:space="preserve"> сельсовета </w:t>
      </w:r>
      <w:proofErr w:type="spellStart"/>
      <w:r w:rsidRPr="008208DD">
        <w:rPr>
          <w:rFonts w:eastAsia="Calibri" w:cs="Arial"/>
          <w:b/>
          <w:sz w:val="32"/>
          <w:szCs w:val="32"/>
          <w:lang w:eastAsia="en-US"/>
        </w:rPr>
        <w:t>Щигровского</w:t>
      </w:r>
      <w:proofErr w:type="spellEnd"/>
      <w:r w:rsidRPr="008208DD">
        <w:rPr>
          <w:rFonts w:eastAsia="Calibri" w:cs="Arial"/>
          <w:b/>
          <w:sz w:val="32"/>
          <w:szCs w:val="32"/>
          <w:lang w:eastAsia="en-US"/>
        </w:rPr>
        <w:t xml:space="preserve"> района Курской области</w:t>
      </w:r>
    </w:p>
    <w:p w:rsidR="00174AB6" w:rsidRPr="008208DD" w:rsidRDefault="00174AB6" w:rsidP="00174AB6">
      <w:pPr>
        <w:autoSpaceDE w:val="0"/>
        <w:autoSpaceDN w:val="0"/>
        <w:adjustRightInd w:val="0"/>
        <w:ind w:right="-1"/>
        <w:outlineLvl w:val="0"/>
        <w:rPr>
          <w:rFonts w:eastAsia="Calibri" w:cs="Arial"/>
          <w:b/>
          <w:lang w:eastAsia="en-US"/>
        </w:rPr>
      </w:pPr>
    </w:p>
    <w:p w:rsidR="00174AB6" w:rsidRPr="008208DD" w:rsidRDefault="00174AB6" w:rsidP="00174AB6">
      <w:pPr>
        <w:autoSpaceDE w:val="0"/>
        <w:autoSpaceDN w:val="0"/>
        <w:adjustRightInd w:val="0"/>
        <w:ind w:right="-1" w:firstLine="567"/>
        <w:jc w:val="both"/>
        <w:outlineLvl w:val="0"/>
        <w:rPr>
          <w:rFonts w:eastAsia="Calibri" w:cs="Arial"/>
          <w:lang w:eastAsia="en-US"/>
        </w:rPr>
      </w:pPr>
      <w:r w:rsidRPr="008208DD">
        <w:rPr>
          <w:rFonts w:cs="Arial"/>
        </w:rPr>
        <w:t xml:space="preserve">    </w:t>
      </w:r>
      <w:proofErr w:type="gramStart"/>
      <w:r w:rsidRPr="008208DD">
        <w:rPr>
          <w:rFonts w:cs="Arial"/>
        </w:rPr>
        <w:t xml:space="preserve">В соответствии с Федеральным </w:t>
      </w:r>
      <w:hyperlink r:id="rId6" w:history="1">
        <w:r w:rsidRPr="008208DD">
          <w:rPr>
            <w:rStyle w:val="a5"/>
            <w:rFonts w:ascii="Arial" w:eastAsia="Arial Unicode MS" w:hAnsi="Arial" w:cs="Arial"/>
            <w:sz w:val="24"/>
            <w:szCs w:val="24"/>
          </w:rPr>
          <w:t>закон</w:t>
        </w:r>
      </w:hyperlink>
      <w:r w:rsidRPr="008208DD">
        <w:rPr>
          <w:rFonts w:cs="Arial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</w:t>
      </w:r>
      <w:r w:rsidR="009B6D58" w:rsidRPr="008208DD">
        <w:rPr>
          <w:rFonts w:cs="Arial"/>
        </w:rPr>
        <w:t>онтроле в Российской Федерации» и в связи с поступившим письмом Министерства экономического развития Российской Федерации о разработке и утверждении индикативных показателей видов регионального государственного контроля (надзора), муниципального контроля</w:t>
      </w:r>
      <w:proofErr w:type="gramEnd"/>
      <w:r w:rsidR="009B6D58" w:rsidRPr="008208DD">
        <w:rPr>
          <w:rFonts w:cs="Arial"/>
        </w:rPr>
        <w:t xml:space="preserve"> от 19 ноября 2021 года N Д24н-36369</w:t>
      </w:r>
      <w:r w:rsidR="00E70A43" w:rsidRPr="008208DD">
        <w:rPr>
          <w:rFonts w:cs="Arial"/>
        </w:rPr>
        <w:t>,</w:t>
      </w:r>
      <w:r w:rsidR="009B6D58" w:rsidRPr="008208DD">
        <w:rPr>
          <w:rFonts w:cs="Arial"/>
        </w:rPr>
        <w:t xml:space="preserve"> </w:t>
      </w:r>
      <w:r w:rsidRPr="008208DD">
        <w:rPr>
          <w:rFonts w:cs="Arial"/>
        </w:rPr>
        <w:t xml:space="preserve"> </w:t>
      </w:r>
      <w:r w:rsidRPr="008208DD">
        <w:rPr>
          <w:rFonts w:eastAsia="Calibri" w:cs="Arial"/>
          <w:lang w:eastAsia="en-US"/>
        </w:rPr>
        <w:t xml:space="preserve">Собрание депутатов </w:t>
      </w:r>
      <w:proofErr w:type="spellStart"/>
      <w:r w:rsidRPr="008208DD">
        <w:rPr>
          <w:rFonts w:eastAsia="Calibri" w:cs="Arial"/>
          <w:lang w:eastAsia="en-US"/>
        </w:rPr>
        <w:t>Пригородненского</w:t>
      </w:r>
      <w:proofErr w:type="spellEnd"/>
      <w:r w:rsidRPr="008208DD">
        <w:rPr>
          <w:rFonts w:eastAsia="Calibri" w:cs="Arial"/>
          <w:lang w:eastAsia="en-US"/>
        </w:rPr>
        <w:t xml:space="preserve"> сельсовета </w:t>
      </w:r>
      <w:proofErr w:type="spellStart"/>
      <w:r w:rsidRPr="008208DD">
        <w:rPr>
          <w:rFonts w:eastAsia="Calibri" w:cs="Arial"/>
          <w:lang w:eastAsia="en-US"/>
        </w:rPr>
        <w:t>Щигровского</w:t>
      </w:r>
      <w:proofErr w:type="spellEnd"/>
      <w:r w:rsidRPr="008208DD">
        <w:rPr>
          <w:rFonts w:eastAsia="Calibri" w:cs="Arial"/>
          <w:lang w:eastAsia="en-US"/>
        </w:rPr>
        <w:t xml:space="preserve"> района Курской области, </w:t>
      </w:r>
    </w:p>
    <w:p w:rsidR="00174AB6" w:rsidRPr="008208DD" w:rsidRDefault="006A1DCA" w:rsidP="00174AB6">
      <w:pPr>
        <w:autoSpaceDE w:val="0"/>
        <w:autoSpaceDN w:val="0"/>
        <w:adjustRightInd w:val="0"/>
        <w:ind w:right="-1" w:firstLine="567"/>
        <w:jc w:val="center"/>
        <w:outlineLvl w:val="0"/>
        <w:rPr>
          <w:rFonts w:eastAsia="Calibri" w:cs="Arial"/>
          <w:lang w:eastAsia="en-US"/>
        </w:rPr>
      </w:pPr>
      <w:r w:rsidRPr="008208DD">
        <w:rPr>
          <w:rFonts w:eastAsia="Calibri" w:cs="Arial"/>
          <w:lang w:eastAsia="en-US"/>
        </w:rPr>
        <w:t>решило:</w:t>
      </w:r>
    </w:p>
    <w:p w:rsidR="00174AB6" w:rsidRPr="008208DD" w:rsidRDefault="00174AB6" w:rsidP="007E75D3">
      <w:pPr>
        <w:pStyle w:val="a6"/>
        <w:widowControl/>
        <w:numPr>
          <w:ilvl w:val="0"/>
          <w:numId w:val="1"/>
        </w:numPr>
        <w:jc w:val="both"/>
        <w:rPr>
          <w:rFonts w:eastAsia="Calibri" w:cs="Arial"/>
          <w:lang w:eastAsia="en-US"/>
        </w:rPr>
      </w:pPr>
      <w:r w:rsidRPr="008208DD">
        <w:rPr>
          <w:rFonts w:cs="Arial"/>
        </w:rPr>
        <w:t xml:space="preserve">Внести </w:t>
      </w:r>
      <w:r w:rsidR="007E75D3" w:rsidRPr="008208DD">
        <w:rPr>
          <w:rFonts w:cs="Arial"/>
          <w:spacing w:val="7"/>
          <w:lang w:eastAsia="zh-CN"/>
        </w:rPr>
        <w:t>в</w:t>
      </w:r>
      <w:r w:rsidR="007E75D3" w:rsidRPr="008208DD">
        <w:rPr>
          <w:rFonts w:eastAsia="Calibri" w:cs="Arial"/>
          <w:lang w:eastAsia="en-US"/>
        </w:rPr>
        <w:t xml:space="preserve"> Положение</w:t>
      </w:r>
      <w:r w:rsidRPr="008208DD">
        <w:rPr>
          <w:rFonts w:eastAsia="Calibri" w:cs="Arial"/>
          <w:lang w:eastAsia="en-US"/>
        </w:rPr>
        <w:t xml:space="preserve"> о муниципальном контроле в сфере благоустройства на территории  </w:t>
      </w:r>
      <w:proofErr w:type="spellStart"/>
      <w:r w:rsidRPr="008208DD">
        <w:rPr>
          <w:rFonts w:eastAsia="Calibri" w:cs="Arial"/>
          <w:lang w:eastAsia="en-US"/>
        </w:rPr>
        <w:t>Пригородненского</w:t>
      </w:r>
      <w:proofErr w:type="spellEnd"/>
      <w:r w:rsidRPr="008208DD">
        <w:rPr>
          <w:rFonts w:eastAsia="Calibri" w:cs="Arial"/>
          <w:lang w:eastAsia="en-US"/>
        </w:rPr>
        <w:t xml:space="preserve"> сельсовета </w:t>
      </w:r>
      <w:proofErr w:type="spellStart"/>
      <w:r w:rsidRPr="008208DD">
        <w:rPr>
          <w:rFonts w:eastAsia="Calibri" w:cs="Arial"/>
          <w:lang w:eastAsia="en-US"/>
        </w:rPr>
        <w:t>Щигровского</w:t>
      </w:r>
      <w:proofErr w:type="spellEnd"/>
      <w:r w:rsidRPr="008208DD">
        <w:rPr>
          <w:rFonts w:eastAsia="Calibri" w:cs="Arial"/>
          <w:lang w:eastAsia="en-US"/>
        </w:rPr>
        <w:t xml:space="preserve"> района Курской области</w:t>
      </w:r>
      <w:r w:rsidR="007E75D3" w:rsidRPr="008208DD">
        <w:rPr>
          <w:rFonts w:eastAsia="Calibri" w:cs="Arial"/>
          <w:lang w:eastAsia="en-US"/>
        </w:rPr>
        <w:t>, утвержденное</w:t>
      </w:r>
      <w:r w:rsidR="007E75D3" w:rsidRPr="008208DD">
        <w:rPr>
          <w:rFonts w:cs="Arial"/>
        </w:rPr>
        <w:t xml:space="preserve">  решением  </w:t>
      </w:r>
      <w:r w:rsidR="007E75D3" w:rsidRPr="008208DD">
        <w:rPr>
          <w:rFonts w:cs="Arial"/>
          <w:lang w:eastAsia="zh-CN"/>
        </w:rPr>
        <w:t xml:space="preserve">Собрания депутатов </w:t>
      </w:r>
      <w:proofErr w:type="spellStart"/>
      <w:r w:rsidR="007E75D3" w:rsidRPr="008208DD">
        <w:rPr>
          <w:rFonts w:cs="Arial"/>
          <w:lang w:eastAsia="zh-CN"/>
        </w:rPr>
        <w:t>Пригородненского</w:t>
      </w:r>
      <w:proofErr w:type="spellEnd"/>
      <w:r w:rsidR="007E75D3" w:rsidRPr="008208DD">
        <w:rPr>
          <w:rFonts w:cs="Arial"/>
          <w:lang w:eastAsia="zh-CN"/>
        </w:rPr>
        <w:t xml:space="preserve"> сельсовета от 21.12.  </w:t>
      </w:r>
      <w:r w:rsidR="007E75D3" w:rsidRPr="008208DD">
        <w:rPr>
          <w:rFonts w:cs="Arial"/>
          <w:spacing w:val="7"/>
          <w:lang w:eastAsia="zh-CN"/>
        </w:rPr>
        <w:t xml:space="preserve">2021 г.  </w:t>
      </w:r>
      <w:r w:rsidR="007E75D3" w:rsidRPr="008208DD">
        <w:rPr>
          <w:rFonts w:cs="Arial"/>
          <w:lang w:eastAsia="zh-CN"/>
        </w:rPr>
        <w:t>№</w:t>
      </w:r>
      <w:r w:rsidR="007E75D3" w:rsidRPr="008208DD">
        <w:rPr>
          <w:rFonts w:cs="Arial"/>
          <w:spacing w:val="7"/>
          <w:lang w:eastAsia="zh-CN"/>
        </w:rPr>
        <w:t xml:space="preserve"> 3-12-7, </w:t>
      </w:r>
      <w:r w:rsidRPr="008208DD">
        <w:rPr>
          <w:rFonts w:eastAsia="Calibri" w:cs="Arial"/>
          <w:lang w:eastAsia="en-US"/>
        </w:rPr>
        <w:t xml:space="preserve"> следующие </w:t>
      </w:r>
      <w:r w:rsidR="007E75D3" w:rsidRPr="008208DD">
        <w:rPr>
          <w:rFonts w:eastAsia="Calibri" w:cs="Arial"/>
          <w:lang w:eastAsia="en-US"/>
        </w:rPr>
        <w:t xml:space="preserve">изменения и </w:t>
      </w:r>
      <w:r w:rsidRPr="008208DD">
        <w:rPr>
          <w:rFonts w:eastAsia="Calibri" w:cs="Arial"/>
          <w:lang w:eastAsia="en-US"/>
        </w:rPr>
        <w:t>дополнения:</w:t>
      </w:r>
    </w:p>
    <w:p w:rsidR="007D5E22" w:rsidRPr="008208DD" w:rsidRDefault="007D5E22" w:rsidP="007D5E22">
      <w:pPr>
        <w:pStyle w:val="a6"/>
        <w:widowControl/>
        <w:ind w:left="284"/>
        <w:jc w:val="both"/>
        <w:rPr>
          <w:rFonts w:eastAsia="Calibri" w:cs="Arial"/>
          <w:lang w:eastAsia="en-US"/>
        </w:rPr>
      </w:pPr>
    </w:p>
    <w:p w:rsidR="00BD5A39" w:rsidRPr="008208DD" w:rsidRDefault="00BD5A39" w:rsidP="00E347CB">
      <w:pPr>
        <w:pStyle w:val="a7"/>
        <w:numPr>
          <w:ilvl w:val="1"/>
          <w:numId w:val="3"/>
        </w:numPr>
        <w:jc w:val="both"/>
        <w:rPr>
          <w:rFonts w:cs="Arial"/>
        </w:rPr>
      </w:pPr>
      <w:r w:rsidRPr="008208DD">
        <w:rPr>
          <w:rFonts w:cs="Arial"/>
        </w:rPr>
        <w:t>Пункт 1.3. Положения дополнить абзацем</w:t>
      </w:r>
      <w:r w:rsidR="00224492" w:rsidRPr="008208DD">
        <w:rPr>
          <w:rFonts w:cs="Arial"/>
        </w:rPr>
        <w:t xml:space="preserve"> следующего содержания:</w:t>
      </w:r>
    </w:p>
    <w:p w:rsidR="00224492" w:rsidRPr="008208DD" w:rsidRDefault="00224492" w:rsidP="007D5E22">
      <w:pPr>
        <w:pStyle w:val="a6"/>
        <w:widowControl/>
        <w:ind w:left="465"/>
        <w:jc w:val="both"/>
        <w:rPr>
          <w:rFonts w:cs="Arial"/>
        </w:rPr>
      </w:pPr>
      <w:r w:rsidRPr="008208DD">
        <w:rPr>
          <w:rFonts w:cs="Arial"/>
        </w:rPr>
        <w:t xml:space="preserve">« </w:t>
      </w:r>
      <w:r w:rsidR="00713851" w:rsidRPr="008208DD">
        <w:rPr>
          <w:rFonts w:cs="Arial"/>
        </w:rPr>
        <w:t>соблюдение требований к</w:t>
      </w:r>
      <w:r w:rsidRPr="008208DD">
        <w:rPr>
          <w:rFonts w:cs="Arial"/>
        </w:rPr>
        <w:t xml:space="preserve"> обеспечению доступности для инвалидов объектов социальной, инженерной  и транспортной инфраструктур и предоставляемых услуг</w:t>
      </w:r>
      <w:proofErr w:type="gramStart"/>
      <w:r w:rsidRPr="008208DD">
        <w:rPr>
          <w:rFonts w:cs="Arial"/>
        </w:rPr>
        <w:t>.»</w:t>
      </w:r>
      <w:proofErr w:type="gramEnd"/>
    </w:p>
    <w:p w:rsidR="00E70A43" w:rsidRPr="008208DD" w:rsidRDefault="007D5E22" w:rsidP="007D5E22">
      <w:pPr>
        <w:pStyle w:val="a7"/>
        <w:rPr>
          <w:rFonts w:cs="Arial"/>
        </w:rPr>
      </w:pPr>
      <w:r w:rsidRPr="008208DD">
        <w:rPr>
          <w:rFonts w:cs="Arial"/>
        </w:rPr>
        <w:t xml:space="preserve">      </w:t>
      </w:r>
      <w:proofErr w:type="gramStart"/>
      <w:r w:rsidRPr="008208DD">
        <w:rPr>
          <w:rFonts w:cs="Arial"/>
        </w:rPr>
        <w:t>1.2.</w:t>
      </w:r>
      <w:r w:rsidR="00E347CB" w:rsidRPr="008208DD">
        <w:rPr>
          <w:rFonts w:cs="Arial"/>
        </w:rPr>
        <w:t>Приложение N 1 дополнить пунктом 12) следующего содержания:</w:t>
      </w:r>
      <w:proofErr w:type="gramEnd"/>
    </w:p>
    <w:p w:rsidR="00174AB6" w:rsidRPr="008208DD" w:rsidRDefault="00F578E3" w:rsidP="007D5E22">
      <w:pPr>
        <w:pStyle w:val="a7"/>
        <w:rPr>
          <w:rFonts w:cs="Arial"/>
        </w:rPr>
      </w:pPr>
      <w:r w:rsidRPr="008208DD">
        <w:rPr>
          <w:rFonts w:cs="Arial"/>
        </w:rPr>
        <w:t>«12. Нарушение требований к обеспечению доступности для инвалидов объектов социальной, инженерн</w:t>
      </w:r>
      <w:r w:rsidR="00AD3BA2" w:rsidRPr="008208DD">
        <w:rPr>
          <w:rFonts w:cs="Arial"/>
        </w:rPr>
        <w:t xml:space="preserve">ой и транспортной инфраструктур и </w:t>
      </w:r>
      <w:r w:rsidR="002349CD" w:rsidRPr="008208DD">
        <w:rPr>
          <w:rFonts w:cs="Arial"/>
        </w:rPr>
        <w:t xml:space="preserve">    </w:t>
      </w:r>
      <w:r w:rsidR="00AD3BA2" w:rsidRPr="008208DD">
        <w:rPr>
          <w:rFonts w:cs="Arial"/>
        </w:rPr>
        <w:t>предоставляемых</w:t>
      </w:r>
      <w:r w:rsidR="002349CD" w:rsidRPr="008208DD">
        <w:rPr>
          <w:rFonts w:cs="Arial"/>
        </w:rPr>
        <w:t xml:space="preserve"> </w:t>
      </w:r>
      <w:r w:rsidR="00AD3BA2" w:rsidRPr="008208DD">
        <w:rPr>
          <w:rFonts w:cs="Arial"/>
        </w:rPr>
        <w:t>услуг</w:t>
      </w:r>
      <w:r w:rsidRPr="008208DD">
        <w:rPr>
          <w:rFonts w:cs="Arial"/>
        </w:rPr>
        <w:t>»</w:t>
      </w:r>
      <w:r w:rsidR="00AD3BA2" w:rsidRPr="008208DD">
        <w:rPr>
          <w:rFonts w:cs="Arial"/>
        </w:rPr>
        <w:t>.</w:t>
      </w:r>
      <w:r w:rsidRPr="008208DD">
        <w:rPr>
          <w:rFonts w:cs="Arial"/>
          <w:b/>
        </w:rPr>
        <w:t xml:space="preserve"> </w:t>
      </w:r>
      <w:r w:rsidRPr="008208DD">
        <w:rPr>
          <w:rFonts w:cs="Arial"/>
          <w:b/>
        </w:rPr>
        <w:br/>
      </w:r>
      <w:r w:rsidR="007D5E22" w:rsidRPr="008208DD">
        <w:rPr>
          <w:rFonts w:cs="Arial"/>
        </w:rPr>
        <w:t xml:space="preserve">      </w:t>
      </w:r>
      <w:bookmarkStart w:id="0" w:name="_GoBack"/>
      <w:bookmarkEnd w:id="0"/>
      <w:r w:rsidR="007D5E22" w:rsidRPr="008208DD">
        <w:rPr>
          <w:rFonts w:cs="Arial"/>
        </w:rPr>
        <w:t xml:space="preserve">     </w:t>
      </w:r>
      <w:r w:rsidR="00E70A43" w:rsidRPr="008208DD">
        <w:rPr>
          <w:rFonts w:cs="Arial"/>
        </w:rPr>
        <w:t>2</w:t>
      </w:r>
      <w:r w:rsidR="006A1DCA" w:rsidRPr="008208DD">
        <w:rPr>
          <w:rFonts w:cs="Arial"/>
        </w:rPr>
        <w:t>.</w:t>
      </w:r>
      <w:r w:rsidR="00174AB6" w:rsidRPr="008208DD">
        <w:rPr>
          <w:rFonts w:cs="Arial"/>
        </w:rPr>
        <w:t>Настоящее решение вступает в силу после его официального обнародования</w:t>
      </w:r>
      <w:r w:rsidR="007E75D3" w:rsidRPr="008208DD">
        <w:rPr>
          <w:rFonts w:cs="Arial"/>
        </w:rPr>
        <w:t xml:space="preserve"> и распространяется на п</w:t>
      </w:r>
      <w:r w:rsidR="006A1DCA" w:rsidRPr="008208DD">
        <w:rPr>
          <w:rFonts w:cs="Arial"/>
        </w:rPr>
        <w:t>равоотношения, возникшие с 01.01</w:t>
      </w:r>
      <w:r w:rsidR="007E75D3" w:rsidRPr="008208DD">
        <w:rPr>
          <w:rFonts w:cs="Arial"/>
        </w:rPr>
        <w:t>.2022 г.</w:t>
      </w:r>
    </w:p>
    <w:p w:rsidR="007E75D3" w:rsidRPr="008208DD" w:rsidRDefault="007E75D3" w:rsidP="00174AB6">
      <w:pPr>
        <w:autoSpaceDE w:val="0"/>
        <w:ind w:firstLine="567"/>
        <w:jc w:val="both"/>
        <w:rPr>
          <w:rFonts w:cs="Arial"/>
        </w:rPr>
      </w:pPr>
    </w:p>
    <w:p w:rsidR="00174AB6" w:rsidRPr="008208DD" w:rsidRDefault="00174AB6" w:rsidP="00174AB6">
      <w:pPr>
        <w:autoSpaceDE w:val="0"/>
        <w:ind w:firstLine="567"/>
        <w:jc w:val="both"/>
        <w:rPr>
          <w:rFonts w:cs="Arial"/>
        </w:rPr>
      </w:pPr>
      <w:r w:rsidRPr="008208DD">
        <w:rPr>
          <w:rFonts w:cs="Arial"/>
        </w:rPr>
        <w:t xml:space="preserve">Председатель Собрания депутатов </w:t>
      </w:r>
    </w:p>
    <w:p w:rsidR="00174AB6" w:rsidRPr="008208DD" w:rsidRDefault="00174AB6" w:rsidP="00174AB6">
      <w:pPr>
        <w:autoSpaceDE w:val="0"/>
        <w:ind w:firstLine="567"/>
        <w:jc w:val="both"/>
        <w:rPr>
          <w:rFonts w:cs="Arial"/>
        </w:rPr>
      </w:pPr>
      <w:proofErr w:type="spellStart"/>
      <w:r w:rsidRPr="008208DD">
        <w:rPr>
          <w:rFonts w:cs="Arial"/>
        </w:rPr>
        <w:t>Пригородненского</w:t>
      </w:r>
      <w:proofErr w:type="spellEnd"/>
      <w:r w:rsidRPr="008208DD">
        <w:rPr>
          <w:rFonts w:cs="Arial"/>
        </w:rPr>
        <w:t xml:space="preserve"> сельсовета                                       </w:t>
      </w:r>
      <w:proofErr w:type="spellStart"/>
      <w:r w:rsidRPr="008208DD">
        <w:rPr>
          <w:rFonts w:cs="Arial"/>
        </w:rPr>
        <w:t>С.Ю.Докукина</w:t>
      </w:r>
      <w:proofErr w:type="spellEnd"/>
    </w:p>
    <w:p w:rsidR="00174AB6" w:rsidRPr="008208DD" w:rsidRDefault="00174AB6" w:rsidP="00174AB6">
      <w:pPr>
        <w:autoSpaceDE w:val="0"/>
        <w:ind w:firstLine="567"/>
        <w:jc w:val="both"/>
        <w:rPr>
          <w:rFonts w:cs="Arial"/>
        </w:rPr>
      </w:pPr>
    </w:p>
    <w:p w:rsidR="006A5C86" w:rsidRPr="008208DD" w:rsidRDefault="00174AB6" w:rsidP="007F6BCE">
      <w:pPr>
        <w:autoSpaceDE w:val="0"/>
        <w:ind w:firstLine="567"/>
        <w:jc w:val="both"/>
        <w:rPr>
          <w:rFonts w:cs="Arial"/>
          <w:b/>
        </w:rPr>
      </w:pPr>
      <w:r w:rsidRPr="008208DD">
        <w:rPr>
          <w:rFonts w:cs="Arial"/>
        </w:rPr>
        <w:t xml:space="preserve">Глава </w:t>
      </w:r>
      <w:proofErr w:type="spellStart"/>
      <w:r w:rsidRPr="008208DD">
        <w:rPr>
          <w:rFonts w:cs="Arial"/>
        </w:rPr>
        <w:t>Пригородненского</w:t>
      </w:r>
      <w:proofErr w:type="spellEnd"/>
      <w:r w:rsidRPr="008208DD">
        <w:rPr>
          <w:rFonts w:cs="Arial"/>
        </w:rPr>
        <w:t xml:space="preserve"> сельсовета                            </w:t>
      </w:r>
      <w:proofErr w:type="spellStart"/>
      <w:r w:rsidRPr="008208DD">
        <w:rPr>
          <w:rFonts w:cs="Arial"/>
        </w:rPr>
        <w:t>В.И.Воронин</w:t>
      </w:r>
      <w:proofErr w:type="spellEnd"/>
    </w:p>
    <w:sectPr w:rsidR="006A5C86" w:rsidRPr="008208DD" w:rsidSect="006A1DC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C6D55"/>
    <w:multiLevelType w:val="multilevel"/>
    <w:tmpl w:val="3AAE72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AAF6E48"/>
    <w:multiLevelType w:val="multilevel"/>
    <w:tmpl w:val="190AF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66"/>
    <w:rsid w:val="00174AB6"/>
    <w:rsid w:val="00190715"/>
    <w:rsid w:val="00224492"/>
    <w:rsid w:val="002349CD"/>
    <w:rsid w:val="004A35F2"/>
    <w:rsid w:val="004D3AF0"/>
    <w:rsid w:val="0053714D"/>
    <w:rsid w:val="00581680"/>
    <w:rsid w:val="006A1DCA"/>
    <w:rsid w:val="006A5C86"/>
    <w:rsid w:val="006B2C66"/>
    <w:rsid w:val="00713851"/>
    <w:rsid w:val="007D5E22"/>
    <w:rsid w:val="007E75D3"/>
    <w:rsid w:val="007F6BCE"/>
    <w:rsid w:val="008208DD"/>
    <w:rsid w:val="009B6D58"/>
    <w:rsid w:val="00AD3BA2"/>
    <w:rsid w:val="00BD5A39"/>
    <w:rsid w:val="00BF056A"/>
    <w:rsid w:val="00CB336A"/>
    <w:rsid w:val="00E347CB"/>
    <w:rsid w:val="00E70A43"/>
    <w:rsid w:val="00EE366C"/>
    <w:rsid w:val="00F578E3"/>
    <w:rsid w:val="00F92028"/>
    <w:rsid w:val="00FB1FCB"/>
    <w:rsid w:val="00FC493B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6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92028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66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1">
    <w:name w:val="Гиперссылка1"/>
    <w:basedOn w:val="a"/>
    <w:link w:val="a5"/>
    <w:uiPriority w:val="99"/>
    <w:rsid w:val="00174AB6"/>
    <w:pPr>
      <w:widowControl/>
      <w:suppressAutoHyphens w:val="0"/>
      <w:spacing w:after="200" w:line="276" w:lineRule="auto"/>
    </w:pPr>
    <w:rPr>
      <w:rFonts w:ascii="Calibri" w:eastAsia="Times New Roman" w:hAnsi="Calibri"/>
      <w:color w:val="0000FF"/>
      <w:sz w:val="20"/>
      <w:szCs w:val="20"/>
      <w:u w:val="single"/>
      <w:lang w:val="x-none" w:eastAsia="x-none"/>
    </w:rPr>
  </w:style>
  <w:style w:type="character" w:styleId="a5">
    <w:name w:val="Hyperlink"/>
    <w:link w:val="1"/>
    <w:uiPriority w:val="99"/>
    <w:unhideWhenUsed/>
    <w:rsid w:val="00174AB6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character" w:customStyle="1" w:styleId="ConsPlusNormal1">
    <w:name w:val="ConsPlusNormal1"/>
    <w:link w:val="ConsPlusNormal"/>
    <w:locked/>
    <w:rsid w:val="00174AB6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174AB6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174A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2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headertext">
    <w:name w:val="header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E70A4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6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92028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66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1">
    <w:name w:val="Гиперссылка1"/>
    <w:basedOn w:val="a"/>
    <w:link w:val="a5"/>
    <w:uiPriority w:val="99"/>
    <w:rsid w:val="00174AB6"/>
    <w:pPr>
      <w:widowControl/>
      <w:suppressAutoHyphens w:val="0"/>
      <w:spacing w:after="200" w:line="276" w:lineRule="auto"/>
    </w:pPr>
    <w:rPr>
      <w:rFonts w:ascii="Calibri" w:eastAsia="Times New Roman" w:hAnsi="Calibri"/>
      <w:color w:val="0000FF"/>
      <w:sz w:val="20"/>
      <w:szCs w:val="20"/>
      <w:u w:val="single"/>
      <w:lang w:val="x-none" w:eastAsia="x-none"/>
    </w:rPr>
  </w:style>
  <w:style w:type="character" w:styleId="a5">
    <w:name w:val="Hyperlink"/>
    <w:link w:val="1"/>
    <w:uiPriority w:val="99"/>
    <w:unhideWhenUsed/>
    <w:rsid w:val="00174AB6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character" w:customStyle="1" w:styleId="ConsPlusNormal1">
    <w:name w:val="ConsPlusNormal1"/>
    <w:link w:val="ConsPlusNormal"/>
    <w:locked/>
    <w:rsid w:val="00174AB6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174AB6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174A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2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headertext">
    <w:name w:val="header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E70A4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2022-04-20T07:24:00Z</cp:lastPrinted>
  <dcterms:created xsi:type="dcterms:W3CDTF">2022-04-04T08:33:00Z</dcterms:created>
  <dcterms:modified xsi:type="dcterms:W3CDTF">2022-11-25T08:24:00Z</dcterms:modified>
</cp:coreProperties>
</file>