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856DA">
        <w:rPr>
          <w:rFonts w:ascii="Arial" w:hAnsi="Arial" w:cs="Arial"/>
          <w:b/>
          <w:sz w:val="32"/>
          <w:szCs w:val="32"/>
        </w:rPr>
        <w:t>АДМИНИСТРАЦИЯ</w:t>
      </w:r>
    </w:p>
    <w:p w:rsidR="0066251B" w:rsidRPr="001856DA" w:rsidRDefault="00C257D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ПРИГОРОДНЕНСКОГО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ПОСТАНОВЛЕНИЕ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Default="00C94DDE" w:rsidP="001856DA">
      <w:pPr>
        <w:pStyle w:val="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 xml:space="preserve">От </w:t>
      </w:r>
      <w:r w:rsidR="001E3A87">
        <w:rPr>
          <w:rFonts w:ascii="Arial" w:hAnsi="Arial" w:cs="Arial"/>
          <w:b/>
          <w:sz w:val="32"/>
          <w:szCs w:val="32"/>
        </w:rPr>
        <w:t xml:space="preserve">24 апреля </w:t>
      </w:r>
      <w:r w:rsidRPr="001856DA">
        <w:rPr>
          <w:rFonts w:ascii="Arial" w:hAnsi="Arial" w:cs="Arial"/>
          <w:b/>
          <w:sz w:val="32"/>
          <w:szCs w:val="32"/>
        </w:rPr>
        <w:t xml:space="preserve">2024 г.    № </w:t>
      </w:r>
      <w:r w:rsidR="001E3A87">
        <w:rPr>
          <w:rFonts w:ascii="Arial" w:hAnsi="Arial" w:cs="Arial"/>
          <w:b/>
          <w:sz w:val="32"/>
          <w:szCs w:val="32"/>
        </w:rPr>
        <w:t>51</w:t>
      </w:r>
    </w:p>
    <w:p w:rsidR="00B15711" w:rsidRPr="00B15711" w:rsidRDefault="00B15711" w:rsidP="00B15711"/>
    <w:p w:rsidR="0066251B" w:rsidRPr="001856DA" w:rsidRDefault="00B15711" w:rsidP="001856D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C257DB" w:rsidRPr="001856DA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28 ноября 2022 года №92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"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14D42">
        <w:rPr>
          <w:rFonts w:ascii="Arial" w:hAnsi="Arial" w:cs="Arial"/>
          <w:b/>
          <w:sz w:val="32"/>
          <w:szCs w:val="32"/>
        </w:rPr>
        <w:t>административного регламента по пред</w:t>
      </w:r>
      <w:r w:rsidR="00290560">
        <w:rPr>
          <w:rFonts w:ascii="Arial" w:hAnsi="Arial" w:cs="Arial"/>
          <w:b/>
          <w:sz w:val="32"/>
          <w:szCs w:val="32"/>
        </w:rPr>
        <w:t>оставлению муници</w:t>
      </w:r>
      <w:r w:rsidR="00F14D42">
        <w:rPr>
          <w:rFonts w:ascii="Arial" w:hAnsi="Arial" w:cs="Arial"/>
          <w:b/>
          <w:sz w:val="32"/>
          <w:szCs w:val="32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="00E23F48" w:rsidRPr="001856DA">
        <w:rPr>
          <w:rFonts w:ascii="Arial" w:hAnsi="Arial" w:cs="Arial"/>
          <w:b/>
          <w:bCs/>
          <w:kern w:val="2"/>
          <w:sz w:val="32"/>
          <w:szCs w:val="32"/>
        </w:rPr>
        <w:t>"</w:t>
      </w:r>
    </w:p>
    <w:p w:rsidR="0066251B" w:rsidRPr="001856DA" w:rsidRDefault="0066251B" w:rsidP="0066251B">
      <w:pPr>
        <w:spacing w:after="0"/>
        <w:ind w:left="426"/>
        <w:rPr>
          <w:rFonts w:ascii="Arial" w:hAnsi="Arial" w:cs="Arial"/>
          <w:b/>
          <w:bCs/>
          <w:kern w:val="2"/>
          <w:sz w:val="28"/>
          <w:szCs w:val="28"/>
        </w:rPr>
      </w:pPr>
    </w:p>
    <w:p w:rsidR="0066251B" w:rsidRPr="001856DA" w:rsidRDefault="00E24077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1629F">
        <w:rPr>
          <w:rFonts w:ascii="Arial" w:hAnsi="Arial" w:cs="Arial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</w:t>
      </w:r>
      <w:r w:rsidR="00F1629F" w:rsidRPr="00F1629F">
        <w:rPr>
          <w:rFonts w:ascii="Arial" w:hAnsi="Arial" w:cs="Arial"/>
          <w:sz w:val="24"/>
          <w:szCs w:val="24"/>
        </w:rPr>
        <w:t xml:space="preserve"> </w:t>
      </w:r>
      <w:r w:rsidR="00366247" w:rsidRPr="00F1629F">
        <w:rPr>
          <w:rFonts w:ascii="Arial" w:hAnsi="Arial" w:cs="Arial"/>
          <w:sz w:val="24"/>
          <w:szCs w:val="24"/>
        </w:rPr>
        <w:t xml:space="preserve">протеста </w:t>
      </w:r>
      <w:proofErr w:type="spellStart"/>
      <w:r w:rsidR="00366247" w:rsidRPr="00F1629F">
        <w:rPr>
          <w:rFonts w:ascii="Arial" w:hAnsi="Arial" w:cs="Arial"/>
          <w:sz w:val="24"/>
          <w:szCs w:val="24"/>
        </w:rPr>
        <w:t>Щигровской</w:t>
      </w:r>
      <w:proofErr w:type="spellEnd"/>
      <w:r w:rsidR="00366247" w:rsidRPr="00F1629F">
        <w:rPr>
          <w:rFonts w:ascii="Arial" w:hAnsi="Arial" w:cs="Arial"/>
          <w:sz w:val="24"/>
          <w:szCs w:val="24"/>
        </w:rPr>
        <w:t xml:space="preserve"> межрайонной прокуратуры от 19.03.2024 г. № 20-2023</w:t>
      </w:r>
      <w:r w:rsidR="00E23F48" w:rsidRPr="001856DA">
        <w:rPr>
          <w:rFonts w:ascii="Arial" w:hAnsi="Arial" w:cs="Arial"/>
          <w:sz w:val="24"/>
          <w:szCs w:val="24"/>
        </w:rPr>
        <w:t xml:space="preserve">, </w:t>
      </w:r>
      <w:r w:rsidR="0066251B" w:rsidRPr="001856DA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="00C257DB" w:rsidRPr="001856D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66251B" w:rsidRPr="001856DA">
        <w:rPr>
          <w:rFonts w:ascii="Arial" w:hAnsi="Arial" w:cs="Arial"/>
          <w:sz w:val="24"/>
          <w:szCs w:val="24"/>
        </w:rPr>
        <w:t xml:space="preserve">  сельсовета  постановляет:</w:t>
      </w:r>
    </w:p>
    <w:p w:rsidR="0066251B" w:rsidRPr="00F1629F" w:rsidRDefault="00F1629F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Отменить</w:t>
      </w:r>
      <w:r w:rsidR="00E23F48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>
        <w:rPr>
          <w:rFonts w:ascii="Arial" w:hAnsi="Arial" w:cs="Arial"/>
          <w:sz w:val="24"/>
          <w:szCs w:val="24"/>
        </w:rPr>
        <w:t>административный регламент</w:t>
      </w:r>
      <w:r w:rsidRPr="00F1629F">
        <w:rPr>
          <w:rFonts w:ascii="Arial" w:hAnsi="Arial" w:cs="Arial"/>
          <w:sz w:val="24"/>
          <w:szCs w:val="24"/>
        </w:rPr>
        <w:t xml:space="preserve"> по пред</w:t>
      </w:r>
      <w:r w:rsidR="00290560">
        <w:rPr>
          <w:rFonts w:ascii="Arial" w:hAnsi="Arial" w:cs="Arial"/>
          <w:sz w:val="24"/>
          <w:szCs w:val="24"/>
        </w:rPr>
        <w:t>оставлению муници</w:t>
      </w:r>
      <w:r w:rsidRPr="00F1629F">
        <w:rPr>
          <w:rFonts w:ascii="Arial" w:hAnsi="Arial" w:cs="Arial"/>
          <w:sz w:val="24"/>
          <w:szCs w:val="24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Pr="00F1629F">
        <w:rPr>
          <w:rFonts w:ascii="Arial" w:hAnsi="Arial" w:cs="Arial"/>
          <w:bCs/>
          <w:kern w:val="2"/>
          <w:sz w:val="24"/>
          <w:szCs w:val="24"/>
        </w:rPr>
        <w:t>"</w:t>
      </w:r>
      <w:r w:rsidR="00290560">
        <w:rPr>
          <w:rFonts w:ascii="Arial" w:hAnsi="Arial" w:cs="Arial"/>
          <w:bCs/>
          <w:kern w:val="2"/>
          <w:sz w:val="24"/>
          <w:szCs w:val="24"/>
        </w:rPr>
        <w:t>, утвержденный п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>остановление</w:t>
      </w:r>
      <w:r w:rsidR="00290560">
        <w:rPr>
          <w:rFonts w:ascii="Arial" w:hAnsi="Arial" w:cs="Arial"/>
          <w:bCs/>
          <w:kern w:val="2"/>
          <w:sz w:val="24"/>
          <w:szCs w:val="24"/>
        </w:rPr>
        <w:t>м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 w:rsidRPr="001856D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90560" w:rsidRPr="001856D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290560">
        <w:rPr>
          <w:rFonts w:ascii="Arial" w:hAnsi="Arial" w:cs="Arial"/>
          <w:sz w:val="24"/>
          <w:szCs w:val="24"/>
        </w:rPr>
        <w:t xml:space="preserve"> сельсовета от 28 ноября 2022 года № 92</w:t>
      </w:r>
      <w:r w:rsidR="00290560" w:rsidRPr="001856DA">
        <w:rPr>
          <w:rFonts w:ascii="Arial" w:hAnsi="Arial" w:cs="Arial"/>
          <w:sz w:val="24"/>
          <w:szCs w:val="24"/>
        </w:rPr>
        <w:t xml:space="preserve"> </w:t>
      </w:r>
      <w:r w:rsidR="00977A61">
        <w:rPr>
          <w:rFonts w:ascii="Arial" w:hAnsi="Arial" w:cs="Arial"/>
          <w:bCs/>
          <w:kern w:val="2"/>
          <w:sz w:val="24"/>
          <w:szCs w:val="24"/>
        </w:rPr>
        <w:t>, как незаконный.</w:t>
      </w:r>
    </w:p>
    <w:p w:rsidR="0066251B" w:rsidRPr="001856DA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56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56DA">
        <w:rPr>
          <w:rFonts w:ascii="Arial" w:hAnsi="Arial" w:cs="Arial"/>
          <w:sz w:val="24"/>
          <w:szCs w:val="24"/>
        </w:rPr>
        <w:t xml:space="preserve"> исполнением данного </w:t>
      </w:r>
      <w:r w:rsidRPr="001856DA">
        <w:rPr>
          <w:rFonts w:ascii="Arial" w:hAnsi="Arial" w:cs="Arial"/>
          <w:bCs/>
          <w:kern w:val="2"/>
          <w:sz w:val="24"/>
          <w:szCs w:val="24"/>
        </w:rPr>
        <w:t>постановления оставляю за собой</w:t>
      </w:r>
      <w:r w:rsidR="0066251B" w:rsidRPr="001856DA">
        <w:rPr>
          <w:rFonts w:ascii="Arial" w:hAnsi="Arial" w:cs="Arial"/>
          <w:kern w:val="2"/>
          <w:sz w:val="24"/>
          <w:szCs w:val="24"/>
        </w:rPr>
        <w:t>.</w:t>
      </w:r>
    </w:p>
    <w:p w:rsidR="0066251B" w:rsidRPr="001856DA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kern w:val="2"/>
          <w:sz w:val="24"/>
          <w:szCs w:val="24"/>
        </w:rPr>
        <w:t xml:space="preserve">Постановление </w:t>
      </w:r>
      <w:r w:rsidR="00E23F48" w:rsidRPr="001856DA">
        <w:rPr>
          <w:rFonts w:ascii="Arial" w:hAnsi="Arial" w:cs="Arial"/>
          <w:kern w:val="2"/>
          <w:sz w:val="24"/>
          <w:szCs w:val="24"/>
        </w:rPr>
        <w:t xml:space="preserve"> вступает в силу со дня его </w:t>
      </w:r>
      <w:r w:rsidR="001A15BC" w:rsidRPr="001856DA">
        <w:rPr>
          <w:rFonts w:ascii="Arial" w:hAnsi="Arial" w:cs="Arial"/>
          <w:kern w:val="2"/>
          <w:sz w:val="24"/>
          <w:szCs w:val="24"/>
        </w:rPr>
        <w:t>обнародования.</w:t>
      </w:r>
    </w:p>
    <w:p w:rsidR="0066251B" w:rsidRPr="001856DA" w:rsidRDefault="0066251B" w:rsidP="0066251B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66251B" w:rsidRPr="001856DA" w:rsidRDefault="0066251B" w:rsidP="0066251B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4B5AFD" w:rsidRPr="001856DA" w:rsidRDefault="0066251B" w:rsidP="00A25292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C257DB" w:rsidRPr="001856DA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Pr="001856DA">
        <w:rPr>
          <w:rFonts w:ascii="Arial" w:hAnsi="Arial" w:cs="Arial"/>
          <w:bCs/>
          <w:sz w:val="24"/>
          <w:szCs w:val="24"/>
        </w:rPr>
        <w:t xml:space="preserve"> сельсовета                </w:t>
      </w:r>
      <w:r w:rsidR="001A15BC" w:rsidRPr="001856DA">
        <w:rPr>
          <w:rFonts w:ascii="Arial" w:hAnsi="Arial" w:cs="Arial"/>
          <w:bCs/>
          <w:sz w:val="24"/>
          <w:szCs w:val="24"/>
        </w:rPr>
        <w:t xml:space="preserve">                </w:t>
      </w:r>
      <w:proofErr w:type="spellStart"/>
      <w:r w:rsidR="001A15BC" w:rsidRPr="001856DA">
        <w:rPr>
          <w:rFonts w:ascii="Arial" w:hAnsi="Arial" w:cs="Arial"/>
          <w:bCs/>
          <w:sz w:val="24"/>
          <w:szCs w:val="24"/>
        </w:rPr>
        <w:t>В.И.Воронин</w:t>
      </w:r>
      <w:proofErr w:type="spellEnd"/>
    </w:p>
    <w:p w:rsidR="0066251B" w:rsidRPr="001856DA" w:rsidRDefault="0066251B">
      <w:pPr>
        <w:spacing w:after="0"/>
        <w:rPr>
          <w:rFonts w:ascii="Arial" w:hAnsi="Arial" w:cs="Arial"/>
          <w:sz w:val="24"/>
          <w:szCs w:val="24"/>
        </w:rPr>
      </w:pPr>
    </w:p>
    <w:sectPr w:rsidR="0066251B" w:rsidRPr="001856DA" w:rsidSect="00902DA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51B"/>
    <w:rsid w:val="001856DA"/>
    <w:rsid w:val="001A15BC"/>
    <w:rsid w:val="001E3A87"/>
    <w:rsid w:val="00290560"/>
    <w:rsid w:val="00366247"/>
    <w:rsid w:val="004B5AFD"/>
    <w:rsid w:val="005C791A"/>
    <w:rsid w:val="0066251B"/>
    <w:rsid w:val="006A1DDD"/>
    <w:rsid w:val="007C52E6"/>
    <w:rsid w:val="00902DAB"/>
    <w:rsid w:val="00977A61"/>
    <w:rsid w:val="009A3AFB"/>
    <w:rsid w:val="009E5DF7"/>
    <w:rsid w:val="00A25292"/>
    <w:rsid w:val="00B15711"/>
    <w:rsid w:val="00C257DB"/>
    <w:rsid w:val="00C94DDE"/>
    <w:rsid w:val="00DD0DD7"/>
    <w:rsid w:val="00DD6E87"/>
    <w:rsid w:val="00E23F48"/>
    <w:rsid w:val="00E24077"/>
    <w:rsid w:val="00F14D42"/>
    <w:rsid w:val="00F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8Sma7MOUjLkmSu/gPAom5IpczOr6hvLcApVZ6JeExug=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JE71KFS7BHZtUomFwkZvbSBa8v2VzDvcWh3PowNnnDU=</DigestValue>
    </Reference>
  </SignedInfo>
  <SignatureValue>KxE7wpkctHenYwvZxuMf3smS1CKrVf1wACvaQyvpdZgw4zTyO9AwLYLMX/GhpQ+F
445haILkLdkxQRZrNDICow==</SignatureValue>
  <KeyInfo>
    <X509Data>
      <X509Certificate>MIII2TCCCIagAwIBAgIQLwz6uHfF7Rzc6XD8dxGjsDAKBggqhQMHAQEDAjCCAVcx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0YHQuNC4MB4XDTIzMDUxNzEyMzEwMFoXDTI0MDgwOTEyMzEwMFowggHiMQswCQYD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LmNydDAdBgNVHQ4EFgQUoeJSeuHbTJGQu872EWjYXQO1anowggF3BgNVHSMEggFu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0YDRiyDQoNC+0YHRgdC40LiCCwDwqeKJAAAAAAeeMAoGCCqFAwcBAQMCA0EAynaz
SnkWqmmi2s17/jC78GEsqeY1BNEnVUc2SL9caLctZsQL26nRu9owOfENi5Fcwrrv
Z4QXvpdflWLxxC8DMw==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LGn+MrSoy+yWyLkBVX9/oiu2AGM=</DigestValue>
      </Reference>
      <Reference URI="/word/fontTable.xml?ContentType=application/vnd.openxmlformats-officedocument.wordprocessingml.fontTable+xml">
        <DigestMethod Algorithm="http://www.w3.org/2000/09/xmldsig#sha1"/>
        <DigestValue>AQqC6/1OdHAMMbFGkYWWwfgjznI=</DigestValue>
      </Reference>
      <Reference URI="/word/numbering.xml?ContentType=application/vnd.openxmlformats-officedocument.wordprocessingml.numbering+xml">
        <DigestMethod Algorithm="http://www.w3.org/2000/09/xmldsig#sha1"/>
        <DigestValue>gtOwa/lOD5qH+qfP0n+qvuH/U/8=</DigestValue>
      </Reference>
      <Reference URI="/word/settings.xml?ContentType=application/vnd.openxmlformats-officedocument.wordprocessingml.settings+xml">
        <DigestMethod Algorithm="http://www.w3.org/2000/09/xmldsig#sha1"/>
        <DigestValue>Z7TxFqMKM8ZMa2OdJGxOUANVbo8=</DigestValue>
      </Reference>
      <Reference URI="/word/styles.xml?ContentType=application/vnd.openxmlformats-officedocument.wordprocessingml.styles+xml">
        <DigestMethod Algorithm="http://www.w3.org/2000/09/xmldsig#sha1"/>
        <DigestValue>AlmvKEODn0HQGDAWj157akJaqxA=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fxpj8T5HBdQfvxaUZ1ovQLVq2JY=</DigestValue>
      </Reference>
    </Manifest>
    <SignatureProperties>
      <SignatureProperty Id="idSignatureTime" Target="#idPackageSignature">
        <mdssi:SignatureTime>
          <mdssi:Format>YYYY-MM-DDThh:mm:ssTZD</mdssi:Format>
          <mdssi:Value>2024-04-26T09:49:57Z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2024-04-26T09:49:57Z</xd:SigningTime>
          <xd:SigningCertificate>
            <xd:Cert>
              <xd:CertDigest>
                <DigestMethod Algorithm="http://www.w3.org/2000/09/xmldsig#sha1"/>
                <DigestValue>EiDAZBYTBHk+PF1TTRmuKET6nBQ=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62541108581644273788753199697033798576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2024-04-22T08:20:00Z</cp:lastPrinted>
  <dcterms:created xsi:type="dcterms:W3CDTF">2024-03-21T10:23:00Z</dcterms:created>
  <dcterms:modified xsi:type="dcterms:W3CDTF">2024-04-26T09:37:00Z</dcterms:modified>
</cp:coreProperties>
</file>