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ПРИГОРОДНЕНСКОГО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5F71BF">
        <w:rPr>
          <w:b/>
          <w:sz w:val="28"/>
          <w:szCs w:val="28"/>
        </w:rPr>
        <w:t xml:space="preserve"> 25 декабря</w:t>
      </w:r>
      <w:r w:rsidR="00154642" w:rsidRPr="00154642">
        <w:rPr>
          <w:b/>
          <w:sz w:val="28"/>
          <w:szCs w:val="28"/>
        </w:rPr>
        <w:t xml:space="preserve"> 2024 года    № </w:t>
      </w:r>
      <w:r w:rsidR="005F71BF">
        <w:rPr>
          <w:b/>
          <w:sz w:val="28"/>
          <w:szCs w:val="28"/>
        </w:rPr>
        <w:t>9</w:t>
      </w:r>
      <w:r w:rsidR="0045158A">
        <w:rPr>
          <w:b/>
          <w:sz w:val="28"/>
          <w:szCs w:val="28"/>
        </w:rPr>
        <w:t>8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154642">
        <w:rPr>
          <w:b/>
          <w:sz w:val="28"/>
          <w:szCs w:val="28"/>
        </w:rPr>
        <w:t>Пригородненский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</w:t>
      </w:r>
      <w:proofErr w:type="gramEnd"/>
      <w:r w:rsidR="008444CA" w:rsidRPr="008444CA">
        <w:rPr>
          <w:sz w:val="28"/>
          <w:szCs w:val="28"/>
        </w:rPr>
        <w:t xml:space="preserve">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A16EA4">
        <w:rPr>
          <w:sz w:val="28"/>
          <w:szCs w:val="28"/>
        </w:rPr>
        <w:t>Пригородненского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A16EA4">
        <w:rPr>
          <w:sz w:val="28"/>
          <w:szCs w:val="28"/>
        </w:rPr>
        <w:t>Пригородненский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AF1605">
        <w:rPr>
          <w:sz w:val="28"/>
          <w:szCs w:val="28"/>
        </w:rPr>
        <w:t>Пригородненского</w:t>
      </w:r>
      <w:proofErr w:type="spellEnd"/>
      <w:r w:rsidR="00AF1605">
        <w:rPr>
          <w:sz w:val="28"/>
          <w:szCs w:val="28"/>
        </w:rPr>
        <w:t xml:space="preserve"> сельсовета                            </w:t>
      </w:r>
      <w:proofErr w:type="spellStart"/>
      <w:r w:rsidR="00AF1605">
        <w:rPr>
          <w:sz w:val="28"/>
          <w:szCs w:val="28"/>
        </w:rPr>
        <w:t>В.И.Воронин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F2391E" w:rsidP="00F2391E">
      <w:pPr>
        <w:jc w:val="right"/>
        <w:rPr>
          <w:bCs/>
          <w:sz w:val="24"/>
          <w:szCs w:val="24"/>
        </w:rPr>
      </w:pPr>
      <w:proofErr w:type="spellStart"/>
      <w:r w:rsidRPr="00F2391E">
        <w:rPr>
          <w:bCs/>
          <w:sz w:val="24"/>
          <w:szCs w:val="24"/>
        </w:rPr>
        <w:t>Пригородне</w:t>
      </w:r>
      <w:r w:rsidR="00AF1605" w:rsidRPr="00F2391E">
        <w:rPr>
          <w:bCs/>
          <w:sz w:val="24"/>
          <w:szCs w:val="24"/>
        </w:rPr>
        <w:t>нского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5B5F07">
        <w:rPr>
          <w:bCs/>
          <w:sz w:val="24"/>
          <w:szCs w:val="24"/>
        </w:rPr>
        <w:t>98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9062B0">
        <w:rPr>
          <w:b/>
          <w:bCs/>
          <w:sz w:val="24"/>
          <w:szCs w:val="24"/>
        </w:rPr>
        <w:t>Пригородненском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A08B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A08B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нарушения ограничений и запретов, установленных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</w:t>
            </w:r>
            <w:r w:rsidRPr="000A08BF">
              <w:rPr>
                <w:sz w:val="24"/>
                <w:szCs w:val="24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9062B0">
              <w:rPr>
                <w:b/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публичных слушаний по  проекту местного бюджета на очередной финансовый год и плановый период и годового отчета об исполнении местного </w:t>
            </w:r>
            <w:r w:rsidRPr="000A08B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эффективного гражданского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lastRenderedPageBreak/>
              <w:t xml:space="preserve">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5132E7" w:rsidRPr="000A08BF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B25429">
              <w:rPr>
                <w:color w:val="000000"/>
                <w:sz w:val="24"/>
                <w:szCs w:val="24"/>
              </w:rPr>
              <w:t>Пригородненское</w:t>
            </w:r>
            <w:proofErr w:type="spellEnd"/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B25429">
              <w:rPr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A25CB2">
              <w:rPr>
                <w:sz w:val="24"/>
                <w:szCs w:val="24"/>
              </w:rPr>
              <w:t>Пригородненский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194D35">
              <w:rPr>
                <w:spacing w:val="-4"/>
                <w:sz w:val="24"/>
                <w:szCs w:val="24"/>
              </w:rPr>
              <w:t>Пригородненского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</w:t>
            </w:r>
            <w:r w:rsidRPr="000A08BF">
              <w:rPr>
                <w:sz w:val="24"/>
                <w:szCs w:val="24"/>
              </w:rPr>
              <w:lastRenderedPageBreak/>
              <w:t>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A08BF">
              <w:rPr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9062B0">
              <w:rPr>
                <w:sz w:val="24"/>
                <w:szCs w:val="24"/>
              </w:rPr>
              <w:t>Пригородненского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6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 w:rsidRPr="000A08BF">
              <w:rPr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41D79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76A43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6544B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2024-12-25T07:58:00Z</cp:lastPrinted>
  <dcterms:created xsi:type="dcterms:W3CDTF">2024-12-11T09:00:00Z</dcterms:created>
  <dcterms:modified xsi:type="dcterms:W3CDTF">2024-12-25T08:00:00Z</dcterms:modified>
</cp:coreProperties>
</file>