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77" w:rsidRDefault="001964ED">
      <w:pPr>
        <w:jc w:val="center"/>
        <w:rPr>
          <w:b/>
          <w:lang w:val="en-US" w:eastAsia="en-US"/>
        </w:rPr>
      </w:pPr>
      <w:r>
        <w:rPr>
          <w:noProof/>
          <w:lang w:eastAsia="ru-RU"/>
        </w:rPr>
        <w:drawing>
          <wp:inline distT="0" distB="0" distL="0" distR="0">
            <wp:extent cx="1355090" cy="129413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377" w:rsidRDefault="001964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6E7377" w:rsidRDefault="001964ED">
      <w:pPr>
        <w:jc w:val="center"/>
      </w:pPr>
      <w:r>
        <w:rPr>
          <w:b/>
          <w:sz w:val="48"/>
          <w:szCs w:val="48"/>
        </w:rPr>
        <w:t>ПРИГОРОДНЕНСКОГО СЕЛЬСОВЕТА</w:t>
      </w:r>
    </w:p>
    <w:p w:rsidR="006E7377" w:rsidRPr="00B41D02" w:rsidRDefault="001964ED">
      <w:pPr>
        <w:jc w:val="center"/>
        <w:rPr>
          <w:sz w:val="40"/>
          <w:szCs w:val="40"/>
        </w:rPr>
      </w:pPr>
      <w:r w:rsidRPr="00B41D02">
        <w:rPr>
          <w:sz w:val="40"/>
          <w:szCs w:val="40"/>
        </w:rPr>
        <w:t>ЩИГРОВСКОГО РАЙОНА КУРСКОЙ ОБЛАСТИ</w:t>
      </w:r>
    </w:p>
    <w:p w:rsidR="006E7377" w:rsidRDefault="001964ED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6E7377" w:rsidRDefault="001964ED">
      <w:pPr>
        <w:pStyle w:val="1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  </w:t>
      </w:r>
    </w:p>
    <w:p w:rsidR="006E7377" w:rsidRDefault="00284BDC">
      <w:pPr>
        <w:pStyle w:val="1"/>
        <w:numPr>
          <w:ilvl w:val="0"/>
          <w:numId w:val="1"/>
        </w:numPr>
        <w:jc w:val="left"/>
      </w:pPr>
      <w:r>
        <w:rPr>
          <w:sz w:val="28"/>
          <w:szCs w:val="28"/>
        </w:rPr>
        <w:t>«14</w:t>
      </w:r>
      <w:r w:rsidR="001964ED">
        <w:rPr>
          <w:sz w:val="28"/>
          <w:szCs w:val="28"/>
        </w:rPr>
        <w:t xml:space="preserve">»  октября  2022 года                        № </w:t>
      </w:r>
      <w:r>
        <w:rPr>
          <w:sz w:val="28"/>
          <w:szCs w:val="28"/>
        </w:rPr>
        <w:t>80</w:t>
      </w:r>
    </w:p>
    <w:p w:rsidR="006E7377" w:rsidRDefault="006E7377">
      <w:pPr>
        <w:pStyle w:val="af9"/>
        <w:rPr>
          <w:sz w:val="28"/>
          <w:szCs w:val="28"/>
        </w:rPr>
      </w:pPr>
    </w:p>
    <w:p w:rsidR="006E7377" w:rsidRDefault="001964ED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6E7377" w:rsidRDefault="001964ED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6E7377" w:rsidRDefault="001964ED">
      <w:pPr>
        <w:pStyle w:val="af9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</w:p>
    <w:p w:rsidR="006E7377" w:rsidRDefault="001964ED">
      <w:pPr>
        <w:pStyle w:val="af9"/>
      </w:pPr>
      <w:r>
        <w:rPr>
          <w:rFonts w:ascii="Times New Roman" w:hAnsi="Times New Roman" w:cs="Times New Roman"/>
          <w:sz w:val="28"/>
          <w:szCs w:val="28"/>
        </w:rPr>
        <w:t>района Курской области за 9 месяцев 2022 года</w:t>
      </w:r>
    </w:p>
    <w:p w:rsidR="006E7377" w:rsidRDefault="006E7377">
      <w:pPr>
        <w:rPr>
          <w:sz w:val="28"/>
          <w:szCs w:val="28"/>
        </w:rPr>
      </w:pPr>
    </w:p>
    <w:p w:rsidR="006E7377" w:rsidRDefault="001964ED">
      <w:r>
        <w:rPr>
          <w:sz w:val="28"/>
          <w:szCs w:val="28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6E7377" w:rsidRDefault="001964ED">
      <w:pPr>
        <w:pStyle w:val="af8"/>
        <w:numPr>
          <w:ilvl w:val="0"/>
          <w:numId w:val="3"/>
        </w:numPr>
        <w:spacing w:after="200" w:line="276" w:lineRule="auto"/>
        <w:contextualSpacing/>
      </w:pPr>
      <w:r>
        <w:rPr>
          <w:sz w:val="28"/>
          <w:szCs w:val="28"/>
        </w:rPr>
        <w:t>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9 месяцев 2022 года со следующими показателями</w:t>
      </w:r>
    </w:p>
    <w:p w:rsidR="006E7377" w:rsidRDefault="001964ED">
      <w:pPr>
        <w:pStyle w:val="af8"/>
        <w:numPr>
          <w:ilvl w:val="0"/>
          <w:numId w:val="2"/>
        </w:numPr>
        <w:spacing w:after="200" w:line="276" w:lineRule="auto"/>
        <w:contextualSpacing/>
      </w:pPr>
      <w:r>
        <w:rPr>
          <w:sz w:val="28"/>
          <w:szCs w:val="28"/>
        </w:rPr>
        <w:t>источники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9 месяцев 2022 года, согласно приложению №1 к настоящему постановлению;</w:t>
      </w:r>
    </w:p>
    <w:p w:rsidR="006E7377" w:rsidRDefault="001964ED">
      <w:pPr>
        <w:pStyle w:val="af8"/>
        <w:numPr>
          <w:ilvl w:val="0"/>
          <w:numId w:val="2"/>
        </w:numPr>
        <w:spacing w:after="200" w:line="276" w:lineRule="auto"/>
        <w:contextualSpacing/>
      </w:pPr>
      <w:r>
        <w:rPr>
          <w:sz w:val="28"/>
          <w:szCs w:val="28"/>
        </w:rPr>
        <w:t>объем доходов 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9 месяцев 2022 года приложение №2 к настоящему постановлению</w:t>
      </w:r>
    </w:p>
    <w:p w:rsidR="000E057B" w:rsidRPr="000E057B" w:rsidRDefault="001964ED" w:rsidP="000E057B">
      <w:pPr>
        <w:pStyle w:val="af8"/>
        <w:numPr>
          <w:ilvl w:val="0"/>
          <w:numId w:val="2"/>
        </w:numPr>
        <w:spacing w:after="200" w:line="276" w:lineRule="auto"/>
        <w:contextualSpacing/>
      </w:pPr>
      <w:r w:rsidRPr="000E057B">
        <w:rPr>
          <w:sz w:val="28"/>
          <w:szCs w:val="28"/>
        </w:rPr>
        <w:t>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«</w:t>
      </w:r>
      <w:proofErr w:type="spellStart"/>
      <w:r w:rsidRPr="000E057B">
        <w:rPr>
          <w:sz w:val="28"/>
          <w:szCs w:val="28"/>
        </w:rPr>
        <w:t>Пригородненский</w:t>
      </w:r>
      <w:proofErr w:type="spellEnd"/>
      <w:r w:rsidRPr="000E057B">
        <w:rPr>
          <w:sz w:val="28"/>
          <w:szCs w:val="28"/>
        </w:rPr>
        <w:t xml:space="preserve"> сельсовет» </w:t>
      </w:r>
      <w:proofErr w:type="spellStart"/>
      <w:r w:rsidRPr="000E057B">
        <w:rPr>
          <w:sz w:val="28"/>
          <w:szCs w:val="28"/>
        </w:rPr>
        <w:t>Щигровского</w:t>
      </w:r>
      <w:proofErr w:type="spellEnd"/>
      <w:r w:rsidRPr="000E057B">
        <w:rPr>
          <w:sz w:val="28"/>
          <w:szCs w:val="28"/>
        </w:rPr>
        <w:t xml:space="preserve"> района Курской области за 9 месяцев 2022 года, </w:t>
      </w:r>
      <w:proofErr w:type="gramStart"/>
      <w:r w:rsidRPr="000E057B">
        <w:rPr>
          <w:sz w:val="28"/>
          <w:szCs w:val="28"/>
        </w:rPr>
        <w:t>согласно приложения</w:t>
      </w:r>
      <w:proofErr w:type="gramEnd"/>
      <w:r w:rsidRPr="000E057B">
        <w:rPr>
          <w:sz w:val="28"/>
          <w:szCs w:val="28"/>
        </w:rPr>
        <w:t xml:space="preserve"> №3 к настоящему постановлению;</w:t>
      </w:r>
    </w:p>
    <w:p w:rsidR="006E7377" w:rsidRDefault="001964ED" w:rsidP="000E057B">
      <w:pPr>
        <w:pStyle w:val="af8"/>
        <w:numPr>
          <w:ilvl w:val="0"/>
          <w:numId w:val="2"/>
        </w:numPr>
        <w:spacing w:after="200" w:line="276" w:lineRule="auto"/>
        <w:contextualSpacing/>
      </w:pPr>
      <w:r w:rsidRPr="000E057B">
        <w:rPr>
          <w:sz w:val="28"/>
          <w:szCs w:val="28"/>
        </w:rPr>
        <w:lastRenderedPageBreak/>
        <w:t>ведомственная структура расходов бюджета муниципального образования «</w:t>
      </w:r>
      <w:proofErr w:type="spellStart"/>
      <w:r w:rsidRPr="000E057B">
        <w:rPr>
          <w:sz w:val="28"/>
          <w:szCs w:val="28"/>
        </w:rPr>
        <w:t>Пригородненский</w:t>
      </w:r>
      <w:proofErr w:type="spellEnd"/>
      <w:r w:rsidRPr="000E057B">
        <w:rPr>
          <w:sz w:val="28"/>
          <w:szCs w:val="28"/>
        </w:rPr>
        <w:t xml:space="preserve"> сельсовет» </w:t>
      </w:r>
      <w:proofErr w:type="spellStart"/>
      <w:r w:rsidRPr="000E057B">
        <w:rPr>
          <w:sz w:val="28"/>
          <w:szCs w:val="28"/>
        </w:rPr>
        <w:t>Щигровского</w:t>
      </w:r>
      <w:proofErr w:type="spellEnd"/>
      <w:r w:rsidRPr="000E057B">
        <w:rPr>
          <w:sz w:val="28"/>
          <w:szCs w:val="28"/>
        </w:rPr>
        <w:t xml:space="preserve"> района Курской области за 9 месяцев 2022 года, </w:t>
      </w:r>
      <w:proofErr w:type="gramStart"/>
      <w:r w:rsidRPr="000E057B">
        <w:rPr>
          <w:sz w:val="28"/>
          <w:szCs w:val="28"/>
        </w:rPr>
        <w:t>согласно приложения</w:t>
      </w:r>
      <w:proofErr w:type="gramEnd"/>
      <w:r w:rsidRPr="000E057B">
        <w:rPr>
          <w:sz w:val="28"/>
          <w:szCs w:val="28"/>
        </w:rPr>
        <w:t xml:space="preserve"> №4 к настоящему постановлению.</w:t>
      </w:r>
    </w:p>
    <w:p w:rsidR="006E7377" w:rsidRDefault="001964ED">
      <w:pPr>
        <w:pStyle w:val="af8"/>
        <w:numPr>
          <w:ilvl w:val="0"/>
          <w:numId w:val="3"/>
        </w:numPr>
        <w:spacing w:after="200" w:line="276" w:lineRule="auto"/>
        <w:contextualSpacing/>
      </w:pPr>
      <w:r>
        <w:rPr>
          <w:sz w:val="28"/>
          <w:szCs w:val="28"/>
        </w:rPr>
        <w:t>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9 месяцев 2022 года разместить на сайте Администрации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6E7377" w:rsidRDefault="001964ED">
      <w:pPr>
        <w:pStyle w:val="af8"/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7377" w:rsidRDefault="001964ED">
      <w:pPr>
        <w:pStyle w:val="af8"/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6E7377" w:rsidRDefault="006E7377">
      <w:pPr>
        <w:rPr>
          <w:sz w:val="28"/>
          <w:szCs w:val="28"/>
        </w:rPr>
      </w:pPr>
    </w:p>
    <w:p w:rsidR="006E7377" w:rsidRDefault="001964ED">
      <w:pPr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                                    В.И Воронин</w:t>
      </w:r>
    </w:p>
    <w:p w:rsidR="006E7377" w:rsidRDefault="006E7377">
      <w:pPr>
        <w:rPr>
          <w:rFonts w:ascii="Arial" w:hAnsi="Arial" w:cs="Arial"/>
          <w:sz w:val="24"/>
          <w:szCs w:val="24"/>
        </w:rPr>
      </w:pPr>
    </w:p>
    <w:p w:rsidR="006E7377" w:rsidRDefault="006E7377">
      <w:pPr>
        <w:rPr>
          <w:rFonts w:ascii="Arial" w:hAnsi="Arial" w:cs="Arial"/>
          <w:sz w:val="24"/>
          <w:szCs w:val="24"/>
        </w:rPr>
      </w:pPr>
    </w:p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/>
    <w:p w:rsidR="006E7377" w:rsidRDefault="006E7377">
      <w:pPr>
        <w:tabs>
          <w:tab w:val="left" w:pos="1050"/>
          <w:tab w:val="left" w:pos="3962"/>
        </w:tabs>
        <w:outlineLvl w:val="0"/>
        <w:rPr>
          <w:rFonts w:ascii="Arial" w:hAnsi="Arial" w:cs="Arial"/>
          <w:sz w:val="24"/>
          <w:szCs w:val="24"/>
        </w:rPr>
      </w:pPr>
    </w:p>
    <w:p w:rsidR="006E7377" w:rsidRDefault="006E7377">
      <w:pPr>
        <w:tabs>
          <w:tab w:val="left" w:pos="1050"/>
          <w:tab w:val="left" w:pos="3962"/>
        </w:tabs>
        <w:outlineLvl w:val="0"/>
        <w:rPr>
          <w:rFonts w:ascii="Arial" w:hAnsi="Arial" w:cs="Arial"/>
          <w:sz w:val="24"/>
          <w:szCs w:val="24"/>
        </w:rPr>
      </w:pPr>
    </w:p>
    <w:p w:rsidR="006E7377" w:rsidRDefault="001964ED">
      <w:pPr>
        <w:tabs>
          <w:tab w:val="left" w:pos="1050"/>
          <w:tab w:val="left" w:pos="3962"/>
        </w:tabs>
        <w:outlineLvl w:val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6E7377" w:rsidRDefault="006E7377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6E7377" w:rsidRDefault="006E7377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6E7377" w:rsidRDefault="006E7377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6E7377" w:rsidRDefault="001964ED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Приложение №1</w:t>
      </w:r>
    </w:p>
    <w:p w:rsidR="006E7377" w:rsidRDefault="001964ED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 к постановлению </w:t>
      </w:r>
    </w:p>
    <w:p w:rsidR="006E7377" w:rsidRDefault="001964E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6E7377" w:rsidRDefault="001964E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6E7377" w:rsidRDefault="001964E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6E7377" w:rsidRDefault="00284BDC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14.10.</w:t>
      </w:r>
      <w:r w:rsidR="001964ED">
        <w:rPr>
          <w:sz w:val="24"/>
          <w:szCs w:val="24"/>
        </w:rPr>
        <w:t xml:space="preserve"> 2022 г № </w:t>
      </w:r>
      <w:r w:rsidR="00556BE3">
        <w:rPr>
          <w:sz w:val="24"/>
          <w:szCs w:val="24"/>
        </w:rPr>
        <w:t>80</w:t>
      </w:r>
      <w:r w:rsidR="001964ED">
        <w:rPr>
          <w:sz w:val="24"/>
          <w:szCs w:val="24"/>
        </w:rPr>
        <w:t xml:space="preserve">  </w:t>
      </w:r>
    </w:p>
    <w:p w:rsidR="006E7377" w:rsidRDefault="006E7377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</w:p>
    <w:p w:rsidR="006E7377" w:rsidRDefault="001964ED"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ИСТОЧНИКИ  ФИНАНСИРОВАНИЯ ДЕФИЦИТА БЮДЖЕТА МУНИЦИПАЛЬНОГО ОБРАЗОВАНИЯ «ПРИГОРОДНЕНСКИЙ СЕЛЬСОВЕТ» ЩИГРОВСКОГО РАЙОНА КУРСКОЙ ОБЛАСТИ ЗА 9 месяцев 2022 ГОДА </w:t>
      </w:r>
    </w:p>
    <w:p w:rsidR="006E7377" w:rsidRDefault="006E7377">
      <w:pPr>
        <w:jc w:val="center"/>
        <w:rPr>
          <w:b/>
          <w:sz w:val="24"/>
          <w:szCs w:val="24"/>
        </w:rPr>
      </w:pPr>
    </w:p>
    <w:tbl>
      <w:tblPr>
        <w:tblW w:w="9490" w:type="dxa"/>
        <w:tblInd w:w="-1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9"/>
        <w:gridCol w:w="3780"/>
        <w:gridCol w:w="1500"/>
        <w:gridCol w:w="1511"/>
      </w:tblGrid>
      <w:tr w:rsidR="006E7377">
        <w:trPr>
          <w:trHeight w:val="669"/>
        </w:trPr>
        <w:tc>
          <w:tcPr>
            <w:tcW w:w="26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37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7377" w:rsidRDefault="001964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7377" w:rsidRDefault="001964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6E7377">
        <w:trPr>
          <w:trHeight w:val="600"/>
        </w:trPr>
        <w:tc>
          <w:tcPr>
            <w:tcW w:w="2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6E73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6E7377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jc w:val="center"/>
            </w:pPr>
            <w:r>
              <w:rPr>
                <w:b/>
              </w:rPr>
              <w:t>(руб.)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jc w:val="center"/>
            </w:pPr>
            <w:r>
              <w:rPr>
                <w:b/>
              </w:rPr>
              <w:t>(руб.)</w:t>
            </w:r>
          </w:p>
        </w:tc>
      </w:tr>
      <w:tr w:rsidR="006E7377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10391,36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rPr>
                <w:b/>
              </w:rPr>
              <w:t>-405171,39</w:t>
            </w:r>
          </w:p>
        </w:tc>
      </w:tr>
      <w:tr w:rsidR="006E7377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t>0 1 03 00 00 00 0000 000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E7377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tabs>
                <w:tab w:val="left" w:pos="552"/>
              </w:tabs>
              <w:jc w:val="center"/>
            </w:pPr>
            <w:r>
              <w:t>0 1 03 01 00 00 0000 700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tabs>
                <w:tab w:val="left" w:pos="552"/>
              </w:tabs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E7377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jc w:val="center"/>
            </w:pPr>
            <w:r>
              <w:t>0 1 03 01 00 10 0000 710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pStyle w:val="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E7377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tabs>
                <w:tab w:val="left" w:pos="552"/>
              </w:tabs>
              <w:jc w:val="center"/>
            </w:pPr>
            <w:r>
              <w:t>0 1 03 01 00 00 0000 800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tabs>
                <w:tab w:val="left" w:pos="552"/>
              </w:tabs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E7377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jc w:val="center"/>
            </w:pPr>
            <w:r>
              <w:t>0 1 03 01 00 10 0000 810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pStyle w:val="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E7377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10391,36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rPr>
                <w:b/>
              </w:rPr>
              <w:t>-405171,39</w:t>
            </w:r>
          </w:p>
        </w:tc>
      </w:tr>
      <w:tr w:rsidR="006E7377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0 1 05 00 00 00 0000 500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Увеличение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-45577792,5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-4577123,95</w:t>
            </w:r>
          </w:p>
        </w:tc>
      </w:tr>
      <w:tr w:rsidR="006E7377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0 1 05 02 00 00 0000 500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Увеличение прочих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-45577792,5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-4577123,95</w:t>
            </w:r>
          </w:p>
        </w:tc>
      </w:tr>
      <w:tr w:rsidR="006E7377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0 1 05 02 01 00 0000 510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 xml:space="preserve">Увеличение прочих остатков денежных средств бюджетов 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-45577792,5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-4577123,95</w:t>
            </w:r>
          </w:p>
        </w:tc>
      </w:tr>
      <w:tr w:rsidR="006E7377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0 1 05 02 01 10 0000 510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-45577792,5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-4577123,95</w:t>
            </w:r>
          </w:p>
        </w:tc>
      </w:tr>
      <w:tr w:rsidR="006E7377">
        <w:trPr>
          <w:trHeight w:val="198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0 1 05 00 00 00 0000 600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Уменьшение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5588183,86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4171952,56</w:t>
            </w:r>
          </w:p>
        </w:tc>
      </w:tr>
      <w:tr w:rsidR="006E7377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0 1 05 02 00 00 0000 600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Уменьшение прочих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5588183,86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4171952,56</w:t>
            </w:r>
          </w:p>
        </w:tc>
      </w:tr>
      <w:tr w:rsidR="006E7377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0 1 05 02 01 00 0000 610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Уменьшение прочих остатков денежных  средств бюджетов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5588183,86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4171952,56</w:t>
            </w:r>
          </w:p>
        </w:tc>
      </w:tr>
      <w:tr w:rsidR="006E7377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0 1 05 02 01 10 0000 610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5588183,86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4171952,56</w:t>
            </w:r>
          </w:p>
        </w:tc>
      </w:tr>
    </w:tbl>
    <w:p w:rsidR="006E7377" w:rsidRDefault="006E7377">
      <w:pPr>
        <w:tabs>
          <w:tab w:val="left" w:pos="9921"/>
        </w:tabs>
        <w:ind w:right="140"/>
        <w:rPr>
          <w:sz w:val="22"/>
          <w:szCs w:val="22"/>
        </w:rPr>
      </w:pPr>
    </w:p>
    <w:p w:rsidR="006E7377" w:rsidRDefault="001964ED">
      <w:pPr>
        <w:tabs>
          <w:tab w:val="left" w:pos="9921"/>
        </w:tabs>
        <w:ind w:right="14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6E7377" w:rsidRDefault="001964ED">
      <w:pPr>
        <w:tabs>
          <w:tab w:val="left" w:pos="9921"/>
        </w:tabs>
        <w:ind w:right="14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№2                                                                                                               </w:t>
      </w:r>
    </w:p>
    <w:p w:rsidR="006E7377" w:rsidRDefault="001964E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6E7377" w:rsidRDefault="001964ED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6E7377" w:rsidRDefault="001964E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6E7377" w:rsidRDefault="001964E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6E7377" w:rsidRDefault="00556BE3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14.10.</w:t>
      </w:r>
      <w:r w:rsidR="001964ED">
        <w:rPr>
          <w:sz w:val="24"/>
          <w:szCs w:val="24"/>
        </w:rPr>
        <w:t xml:space="preserve"> 2022 г.№ </w:t>
      </w:r>
      <w:r>
        <w:rPr>
          <w:sz w:val="24"/>
          <w:szCs w:val="24"/>
        </w:rPr>
        <w:t>80</w:t>
      </w:r>
    </w:p>
    <w:p w:rsidR="006E7377" w:rsidRDefault="006E7377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6E7377" w:rsidRDefault="006E7377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6E7377" w:rsidRDefault="001964ED">
      <w:pPr>
        <w:pStyle w:val="af9"/>
        <w:jc w:val="center"/>
      </w:pPr>
      <w:r>
        <w:rPr>
          <w:rFonts w:ascii="Times New Roman" w:hAnsi="Times New Roman" w:cs="Times New Roman"/>
          <w:sz w:val="28"/>
          <w:szCs w:val="28"/>
        </w:rPr>
        <w:t>Объем доходов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9 месяцев 2022г.</w:t>
      </w:r>
    </w:p>
    <w:p w:rsidR="006E7377" w:rsidRDefault="006E737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4" w:type="dxa"/>
        <w:tblInd w:w="-2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84"/>
        <w:gridCol w:w="4800"/>
        <w:gridCol w:w="1398"/>
        <w:gridCol w:w="1412"/>
      </w:tblGrid>
      <w:tr w:rsidR="006E7377">
        <w:trPr>
          <w:trHeight w:val="898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r>
              <w:rPr>
                <w:b/>
                <w:color w:val="000000"/>
              </w:rPr>
              <w:t>Доходы бюджета – Всего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rPr>
                <w:b/>
              </w:rPr>
              <w:t>5577792,5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rPr>
                <w:b/>
              </w:rPr>
              <w:t>4498854,59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r>
              <w:rPr>
                <w:color w:val="000000"/>
              </w:rPr>
              <w:t>1 00 00000 00 0000 000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1964613,5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932878,59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407604,0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237938,69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407604,0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237938,69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357208,0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236695,52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  <w: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>
              <w:r>
                <w:rPr>
                  <w:rStyle w:val="InternetLink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8,0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6E7377"/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1 01 02030 01 0000 110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50388,00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1243,17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111640,00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118298,00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111640,00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118298,00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111640,00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118298,00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1415537,0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556806,25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152241,00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21188,95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152241,00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21188,95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1263296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535617,3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663266,0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446718,21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663266,0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446718,21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r>
              <w:rPr>
                <w:color w:val="000000"/>
              </w:rPr>
              <w:t>1 06 06040 00 0000 110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600030,0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88899,09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600030,0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88899,09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r>
              <w:rPr>
                <w:color w:val="000000"/>
              </w:rPr>
              <w:t>1 11 00000 00 0000 000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jc w:val="right"/>
            </w:pPr>
            <w:r>
              <w:rPr>
                <w:color w:val="000000"/>
                <w:sz w:val="18"/>
                <w:szCs w:val="18"/>
              </w:rPr>
              <w:t>29832,00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E7377" w:rsidRDefault="001964ED">
            <w:pPr>
              <w:jc w:val="right"/>
            </w:pPr>
            <w:r>
              <w:rPr>
                <w:color w:val="000000"/>
                <w:sz w:val="18"/>
                <w:szCs w:val="18"/>
              </w:rPr>
              <w:t>19888,00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1  11 05035 10 0000 120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jc w:val="right"/>
            </w:pPr>
            <w:r>
              <w:rPr>
                <w:color w:val="000000"/>
                <w:sz w:val="18"/>
                <w:szCs w:val="18"/>
              </w:rPr>
              <w:t>29832,00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E7377" w:rsidRDefault="001964ED">
            <w:pPr>
              <w:jc w:val="right"/>
            </w:pPr>
            <w:r>
              <w:rPr>
                <w:color w:val="000000"/>
                <w:sz w:val="18"/>
                <w:szCs w:val="18"/>
              </w:rPr>
              <w:t>19888,00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3613179,00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3565976,00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2943179,0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2895976,0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1208306,0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1208,306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r>
              <w:rPr>
                <w:color w:val="000000"/>
              </w:rPr>
              <w:t>2 02 15002 00 0000 150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321696,0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321696,0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886610,0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886610,0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t>2 02 16001 10 0000 150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886610,0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886610,0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687344,0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48176,00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2 02 25555 00 0000 150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590993,0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590993,0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2 02 25555 10 0000 150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590993,0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590993,0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2 02 29900 00 0000 150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  <w:p w:rsidR="006E7377" w:rsidRDefault="006E7377"/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96351,0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72264,0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2 02 29999 00 0000 150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Прочие субсидии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96351,0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72264,0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rPr>
                <w:lang w:val="en-US" w:eastAsia="en-US"/>
              </w:rPr>
              <w:t>2 02 29999 10 0000 150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Прочие субсидии бюджетам сельских поселений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96351,0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72264,0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97989,0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74873,0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97989,0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74873,0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97989,0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74873,0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6E7377" w:rsidRDefault="001964ED">
            <w:r>
              <w:t>2 02 40000 00 0000 150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949540,0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949540,0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2 02 40014 00 0000 150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949540,0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949540,0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2 02 40014 10 0000 150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949540,0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949540,0</w:t>
            </w:r>
          </w:p>
        </w:tc>
      </w:tr>
      <w:tr w:rsidR="006E7377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20705030100000150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Прочие безвозмездные поступления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670000,0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7377" w:rsidRDefault="001964ED">
            <w:r>
              <w:t>670000,0</w:t>
            </w:r>
          </w:p>
        </w:tc>
      </w:tr>
    </w:tbl>
    <w:p w:rsidR="006E7377" w:rsidRDefault="001964ED">
      <w:pPr>
        <w:pStyle w:val="af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6E7377" w:rsidRDefault="006E7377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6E7377" w:rsidRDefault="006E7377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6E7377" w:rsidRDefault="001964ED">
      <w:pPr>
        <w:pStyle w:val="af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E7377" w:rsidRDefault="006E7377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6E7377" w:rsidRDefault="006E7377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6E7377" w:rsidRDefault="006E7377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6E7377" w:rsidRDefault="006E7377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6E7377" w:rsidRDefault="006E7377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6E7377" w:rsidRDefault="001964ED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6E7377" w:rsidRDefault="001964E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6E7377" w:rsidRDefault="001964ED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6E7377" w:rsidRDefault="001964E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6E7377" w:rsidRDefault="001964E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6E7377" w:rsidRDefault="00556BE3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14.10.</w:t>
      </w:r>
      <w:r w:rsidR="001964ED">
        <w:rPr>
          <w:sz w:val="24"/>
          <w:szCs w:val="24"/>
        </w:rPr>
        <w:t xml:space="preserve"> 2022 г.№</w:t>
      </w:r>
      <w:r w:rsidR="00FA16A6">
        <w:rPr>
          <w:sz w:val="24"/>
          <w:szCs w:val="24"/>
        </w:rPr>
        <w:t>80</w:t>
      </w:r>
      <w:r w:rsidR="001964ED">
        <w:rPr>
          <w:sz w:val="24"/>
          <w:szCs w:val="24"/>
        </w:rPr>
        <w:t xml:space="preserve"> </w:t>
      </w:r>
    </w:p>
    <w:p w:rsidR="006E7377" w:rsidRDefault="006E7377">
      <w:pPr>
        <w:rPr>
          <w:sz w:val="24"/>
          <w:szCs w:val="24"/>
        </w:rPr>
      </w:pPr>
    </w:p>
    <w:p w:rsidR="006E7377" w:rsidRDefault="006E7377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6E7377" w:rsidRDefault="001964ED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6E7377" w:rsidRDefault="001964ED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подразделам, целевым статьям, видам расходов классификации расходов Российской Федерации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>
        <w:rPr>
          <w:b/>
          <w:sz w:val="24"/>
          <w:szCs w:val="24"/>
        </w:rPr>
        <w:t>Пригородненский</w:t>
      </w:r>
      <w:proofErr w:type="spellEnd"/>
      <w:r>
        <w:rPr>
          <w:b/>
          <w:sz w:val="24"/>
          <w:szCs w:val="24"/>
        </w:rPr>
        <w:t xml:space="preserve"> сельсовет» </w:t>
      </w:r>
      <w:proofErr w:type="spellStart"/>
      <w:r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района Курской области</w:t>
      </w:r>
    </w:p>
    <w:p w:rsidR="006E7377" w:rsidRDefault="001964ED">
      <w:pPr>
        <w:keepNext/>
        <w:widowControl w:val="0"/>
        <w:tabs>
          <w:tab w:val="left" w:pos="0"/>
        </w:tabs>
        <w:jc w:val="center"/>
      </w:pPr>
      <w:r>
        <w:rPr>
          <w:b/>
          <w:sz w:val="24"/>
          <w:szCs w:val="24"/>
        </w:rPr>
        <w:t xml:space="preserve"> за 9 месяцев  2022 года </w:t>
      </w:r>
    </w:p>
    <w:p w:rsidR="006E7377" w:rsidRDefault="006E7377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9641" w:type="dxa"/>
        <w:tblInd w:w="-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2" w:type="dxa"/>
          <w:right w:w="10" w:type="dxa"/>
        </w:tblCellMar>
        <w:tblLook w:val="04A0" w:firstRow="1" w:lastRow="0" w:firstColumn="1" w:lastColumn="0" w:noHBand="0" w:noVBand="1"/>
      </w:tblPr>
      <w:tblGrid>
        <w:gridCol w:w="4150"/>
        <w:gridCol w:w="392"/>
        <w:gridCol w:w="574"/>
        <w:gridCol w:w="1185"/>
        <w:gridCol w:w="1076"/>
        <w:gridCol w:w="1119"/>
        <w:gridCol w:w="1145"/>
      </w:tblGrid>
      <w:tr w:rsidR="006E7377">
        <w:trPr>
          <w:trHeight w:val="812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В270,36Р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6E7377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E7377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</w:pPr>
            <w:r>
              <w:rPr>
                <w:b/>
              </w:rPr>
              <w:t>5588183,86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</w:pPr>
            <w:r>
              <w:rPr>
                <w:b/>
              </w:rPr>
              <w:t>4093683,2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rPr>
                <w:b/>
              </w:rPr>
              <w:t>2834621,86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rPr>
                <w:b/>
              </w:rPr>
              <w:t>1906410,33</w:t>
            </w:r>
          </w:p>
        </w:tc>
      </w:tr>
      <w:tr w:rsidR="006E7377">
        <w:trPr>
          <w:trHeight w:val="97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586186,0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308097,79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71 000 00000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586186,0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308097,79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71 100 00000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586186,0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308097,79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71 100С1402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586186,0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308097,79</w:t>
            </w:r>
          </w:p>
        </w:tc>
      </w:tr>
      <w:tr w:rsidR="006E7377">
        <w:trPr>
          <w:trHeight w:val="1810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7377" w:rsidRDefault="001964ED">
            <w:pPr>
              <w:jc w:val="both"/>
            </w:pPr>
            <w:r>
              <w:t>внебюджетными фондами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71 100С1402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586186,0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308097,79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1327814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719414,74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73 000 00000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1327814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719414,74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73 100 00000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1327814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719414,74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73 100С1402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1327814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719414,74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7377" w:rsidRDefault="001964ED">
            <w:pPr>
              <w:jc w:val="both"/>
            </w:pPr>
            <w:r>
              <w:t>внебюджетными фондами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73 100С1402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1272814,0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707040,7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73 100С1402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800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6E7377" w:rsidRDefault="001964ED">
            <w:pPr>
              <w:widowControl w:val="0"/>
              <w:jc w:val="both"/>
            </w:pPr>
            <w:r>
              <w:t>55000,0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6E7377" w:rsidRDefault="001964ED">
            <w:pPr>
              <w:widowControl w:val="0"/>
              <w:jc w:val="both"/>
            </w:pPr>
            <w:r>
              <w:t>12374,04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jc w:val="both"/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53150,0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6E7377" w:rsidRDefault="001964ED">
            <w:pPr>
              <w:widowControl w:val="0"/>
              <w:jc w:val="both"/>
            </w:pPr>
            <w:r>
              <w:t>53150,0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77 000 00000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53150,0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53150,0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77 200 00000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53150,0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53150,0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77 200П1484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53150,0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53150,0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77 200П1484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53150,0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53150,0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Резервные фонды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jc w:val="both"/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78 000 00000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Резервные фонды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78 100 00000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78 100С1403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78 100С1403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800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866471,86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725747,8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09 000 00000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5000,0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091 00 00000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5000,0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09 101 00000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5000,0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5000,0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5000,0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rPr>
                <w:color w:val="000000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12 000 00000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1000,0</w:t>
            </w:r>
          </w:p>
        </w:tc>
      </w:tr>
      <w:tr w:rsidR="006E7377">
        <w:trPr>
          <w:trHeight w:val="1394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  <w:p w:rsidR="006E7377" w:rsidRDefault="006E7377">
            <w:pPr>
              <w:jc w:val="both"/>
              <w:rPr>
                <w:color w:val="000000"/>
              </w:rPr>
            </w:pP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12 200 00000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1000,0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12 201 00000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1000,0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1000,0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1000,0</w:t>
            </w:r>
          </w:p>
        </w:tc>
      </w:tr>
      <w:tr w:rsidR="006E7377">
        <w:trPr>
          <w:trHeight w:val="1532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6E7377" w:rsidRDefault="001964ED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сельсовет»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18 000 00000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800112,86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664388,8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18 100 00000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800112,86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664388,8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18 101 00000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800112,86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664388,8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18 101С1493 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800112,86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664388,8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794776,86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659053,09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  <w:rPr>
                <w:color w:val="000000"/>
              </w:rPr>
            </w:pPr>
            <w:r>
              <w:t>Иные бюджетные ассигнования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18 101С1493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800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6E7377" w:rsidRDefault="001964ED">
            <w:pPr>
              <w:widowControl w:val="0"/>
              <w:jc w:val="both"/>
            </w:pPr>
            <w:r>
              <w:t>5336,0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39" w:type="dxa"/>
              <w:bottom w:w="55" w:type="dxa"/>
              <w:right w:w="55" w:type="dxa"/>
            </w:tcMar>
          </w:tcPr>
          <w:p w:rsidR="006E7377" w:rsidRDefault="001964ED">
            <w:pPr>
              <w:widowControl w:val="0"/>
              <w:jc w:val="both"/>
            </w:pPr>
            <w:r>
              <w:t>5335,71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 21 00000000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1000,0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21 100 00000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1000,0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21 101 00000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1000,0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1000,0</w:t>
            </w:r>
          </w:p>
        </w:tc>
      </w:tr>
      <w:tr w:rsidR="006E7377">
        <w:trPr>
          <w:trHeight w:val="43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1000,0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Реализация  функций, связанных с общегосударственным управлением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13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76 000 00000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59359,0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59359,0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13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76 100 00000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59359,0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59359,0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76100 С1404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59359,0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59359,0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76100 С1404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800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34359,0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34359,0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Социальные выплаты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1 3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76100 С1404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300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25000,0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25000,0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rPr>
                <w:b/>
              </w:rPr>
              <w:t>97989,00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rPr>
                <w:b/>
              </w:rPr>
              <w:t>74873,00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97989,00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74873,00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97989,00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74873,00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02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77 200 0000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97989,00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74873,00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97989,00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74873,00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97989,00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74873,00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97989,00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74873,00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5800,0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5800,0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5800,0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5800,0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13 000 00000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5800,0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5800,0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13 200 00000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5800,0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5800,0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>
              <w:t xml:space="preserve"> ,</w:t>
            </w:r>
            <w:proofErr w:type="gramEnd"/>
            <w:r>
              <w:t>пожарная безопасность"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13 201 00000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5800,0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5800,0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5800,0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5800,0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5800,0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5800,0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449540,0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449540,0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77 200 00000</w:t>
            </w:r>
          </w:p>
          <w:p w:rsidR="006E7377" w:rsidRDefault="006E7377">
            <w:pPr>
              <w:widowControl w:val="0"/>
              <w:jc w:val="both"/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449540,0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449540,0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77200 П1424</w:t>
            </w:r>
          </w:p>
          <w:p w:rsidR="006E7377" w:rsidRDefault="006E7377">
            <w:pPr>
              <w:widowControl w:val="0"/>
              <w:jc w:val="both"/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449540,0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449540,0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77200 П1424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449540,0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449540,0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3000,00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3000,00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15 000 00000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3000,000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3000,000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15 100 00000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3000,000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3000,000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utlineLvl w:val="4"/>
            </w:pPr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E7377" w:rsidRDefault="006E7377">
            <w:pPr>
              <w:jc w:val="both"/>
            </w:pP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15 101 00000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3000,000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3000,000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3000,000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3000,000</w:t>
            </w:r>
          </w:p>
        </w:tc>
      </w:tr>
      <w:tr w:rsidR="006E7377">
        <w:trPr>
          <w:trHeight w:val="6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3000,000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3000,000</w:t>
            </w:r>
          </w:p>
        </w:tc>
      </w:tr>
      <w:tr w:rsidR="006E7377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rPr>
                <w:b/>
              </w:rPr>
              <w:t>1891374,82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rPr>
                <w:b/>
              </w:rPr>
              <w:t>1426140,27</w:t>
            </w:r>
          </w:p>
        </w:tc>
      </w:tr>
      <w:tr w:rsidR="006E7377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overflowPunct w:val="0"/>
              <w:spacing w:before="240" w:after="60"/>
              <w:jc w:val="both"/>
              <w:textAlignment w:val="baseline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Коммунальное хозяйство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500000,0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105000,0</w:t>
            </w:r>
          </w:p>
        </w:tc>
      </w:tr>
      <w:tr w:rsidR="006E7377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overflowPunct w:val="0"/>
              <w:spacing w:before="240" w:after="60"/>
              <w:jc w:val="both"/>
              <w:textAlignment w:val="baseline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Бюджетные инвестиции в объекты капитального строительства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E7377" w:rsidRDefault="001964ED">
            <w:pPr>
              <w:widowControl w:val="0"/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07201П1417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E7377" w:rsidRDefault="001964ED">
            <w:pPr>
              <w:widowControl w:val="0"/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400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500000,0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105000,0</w:t>
            </w:r>
          </w:p>
        </w:tc>
      </w:tr>
      <w:tr w:rsidR="006E7377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rPr>
                <w:b/>
              </w:rPr>
              <w:t>1391374,82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rPr>
                <w:b/>
              </w:rPr>
              <w:t>1321140,27</w:t>
            </w:r>
          </w:p>
        </w:tc>
      </w:tr>
      <w:tr w:rsidR="006E7377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07 000 00000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454177,41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387051,87</w:t>
            </w:r>
          </w:p>
        </w:tc>
      </w:tr>
      <w:tr w:rsidR="006E7377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«Обеспечение качественными </w:t>
            </w:r>
            <w:r>
              <w:lastRenderedPageBreak/>
              <w:t>услугами ЖКХ населения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lastRenderedPageBreak/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07 300 00000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454177,41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387051,87</w:t>
            </w:r>
          </w:p>
        </w:tc>
      </w:tr>
      <w:tr w:rsidR="006E7377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07 301 00000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454177,41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387051,87</w:t>
            </w:r>
          </w:p>
        </w:tc>
      </w:tr>
      <w:tr w:rsidR="006E7377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07301 С1433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454177,41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387051,87</w:t>
            </w:r>
          </w:p>
        </w:tc>
      </w:tr>
      <w:tr w:rsidR="006E7377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07301 С1433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454177,41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387051,87</w:t>
            </w:r>
          </w:p>
        </w:tc>
      </w:tr>
      <w:tr w:rsidR="006E7377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>
              <w:rPr>
                <w:b/>
                <w:lang w:eastAsia="ar-SA"/>
              </w:rPr>
              <w:t>Пригородненского</w:t>
            </w:r>
            <w:proofErr w:type="spellEnd"/>
            <w:r>
              <w:rPr>
                <w:b/>
                <w:lang w:eastAsia="ar-SA"/>
              </w:rPr>
              <w:t xml:space="preserve"> сельсовета </w:t>
            </w:r>
            <w:proofErr w:type="spellStart"/>
            <w:r>
              <w:rPr>
                <w:b/>
                <w:lang w:eastAsia="ar-SA"/>
              </w:rPr>
              <w:t>Щигровского</w:t>
            </w:r>
            <w:proofErr w:type="spellEnd"/>
            <w:r>
              <w:rPr>
                <w:b/>
                <w:lang w:eastAsia="ar-SA"/>
              </w:rPr>
              <w:t xml:space="preserve"> района Курской области на 2018-2024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27 000 00000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601235,0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601235,00</w:t>
            </w:r>
          </w:p>
        </w:tc>
      </w:tr>
      <w:tr w:rsidR="006E7377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27 0</w:t>
            </w:r>
            <w:r>
              <w:rPr>
                <w:lang w:val="en-US" w:eastAsia="ar-SA"/>
              </w:rPr>
              <w:t>F0</w:t>
            </w:r>
            <w:r>
              <w:rPr>
                <w:lang w:eastAsia="ar-SA"/>
              </w:rPr>
              <w:t xml:space="preserve">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lang w:eastAsia="ar-SA"/>
              </w:rPr>
              <w:t>601235,0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601235,00</w:t>
            </w:r>
          </w:p>
        </w:tc>
      </w:tr>
      <w:tr w:rsidR="006E7377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 xml:space="preserve">27 0F2 </w:t>
            </w:r>
            <w:r>
              <w:rPr>
                <w:lang w:val="en-US" w:eastAsia="ar-SA"/>
              </w:rPr>
              <w:t>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lang w:eastAsia="ar-SA"/>
              </w:rPr>
              <w:t>601235,0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601235,00</w:t>
            </w:r>
          </w:p>
        </w:tc>
      </w:tr>
      <w:tr w:rsidR="006E7377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lang w:eastAsia="ar-SA"/>
              </w:rPr>
              <w:t>601235,0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601235,00</w:t>
            </w:r>
          </w:p>
        </w:tc>
      </w:tr>
      <w:tr w:rsidR="006E7377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lang w:eastAsia="ar-SA"/>
              </w:rPr>
              <w:t>601235,0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601235,00</w:t>
            </w:r>
          </w:p>
        </w:tc>
      </w:tr>
      <w:tr w:rsidR="006E7377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</w:pPr>
            <w:proofErr w:type="spellStart"/>
            <w:r>
              <w:rPr>
                <w:lang w:eastAsia="ar-SA"/>
              </w:rPr>
              <w:t>акупка</w:t>
            </w:r>
            <w:proofErr w:type="spellEnd"/>
            <w:r>
              <w:rPr>
                <w:lang w:eastAsia="ar-SA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27101С1433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332853,4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332853,4</w:t>
            </w:r>
          </w:p>
        </w:tc>
      </w:tr>
      <w:tr w:rsidR="006E7377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Пригородненском</w:t>
            </w:r>
            <w:proofErr w:type="spellEnd"/>
            <w:r>
              <w:t xml:space="preserve"> сельсовете на 2019-2023 годы"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05 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25 000 00000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3109,01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/>
        </w:tc>
      </w:tr>
      <w:tr w:rsidR="006E7377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25 100 00000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3109,01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/>
        </w:tc>
      </w:tr>
      <w:tr w:rsidR="006E7377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25 101 00000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3109,01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/>
        </w:tc>
      </w:tr>
      <w:tr w:rsidR="006E7377">
        <w:trPr>
          <w:trHeight w:val="933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25101 С1433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3109,01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/>
        </w:tc>
      </w:tr>
      <w:tr w:rsidR="006E7377">
        <w:trPr>
          <w:trHeight w:val="707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25101 С1433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3109,01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jc w:val="both"/>
            </w:pPr>
          </w:p>
        </w:tc>
      </w:tr>
      <w:tr w:rsidR="006E7377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rPr>
                <w:b/>
              </w:rPr>
              <w:t>305858,18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rPr>
                <w:b/>
              </w:rPr>
              <w:t>227919,6</w:t>
            </w:r>
          </w:p>
        </w:tc>
      </w:tr>
      <w:tr w:rsidR="006E7377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305858,18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227919,6</w:t>
            </w:r>
          </w:p>
        </w:tc>
      </w:tr>
      <w:tr w:rsidR="006E7377">
        <w:trPr>
          <w:trHeight w:val="315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01 000 00000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305858,18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227919,6</w:t>
            </w:r>
          </w:p>
        </w:tc>
      </w:tr>
      <w:tr w:rsidR="006E7377">
        <w:trPr>
          <w:trHeight w:val="70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01 100 00000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305858,18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227919,6</w:t>
            </w:r>
          </w:p>
        </w:tc>
      </w:tr>
      <w:tr w:rsidR="006E7377">
        <w:trPr>
          <w:trHeight w:val="70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Основное мероприятие "Сохранение и развитие культуры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области"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01 101 00000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305858,18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227919,6</w:t>
            </w:r>
          </w:p>
        </w:tc>
      </w:tr>
      <w:tr w:rsidR="006E7377">
        <w:trPr>
          <w:trHeight w:val="70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176991,0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136965,26</w:t>
            </w:r>
          </w:p>
        </w:tc>
      </w:tr>
      <w:tr w:rsidR="006E7377">
        <w:trPr>
          <w:trHeight w:val="70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7377" w:rsidRDefault="001964ED">
            <w:pPr>
              <w:jc w:val="both"/>
            </w:pPr>
            <w:r>
              <w:t>внебюджетными фондами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176991,0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136965,26</w:t>
            </w:r>
          </w:p>
        </w:tc>
      </w:tr>
      <w:tr w:rsidR="006E7377">
        <w:trPr>
          <w:trHeight w:val="70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 xml:space="preserve">Заработная плата  и начисления на выплаты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 xml:space="preserve"> 0110113330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96351,0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69781,32</w:t>
            </w:r>
          </w:p>
        </w:tc>
      </w:tr>
      <w:tr w:rsidR="006E7377">
        <w:trPr>
          <w:trHeight w:val="70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0110113330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 100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96351,0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69781,32</w:t>
            </w:r>
          </w:p>
        </w:tc>
      </w:tr>
      <w:tr w:rsidR="006E7377">
        <w:trPr>
          <w:trHeight w:val="70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01 101С1401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32516,18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21173,02</w:t>
            </w:r>
          </w:p>
        </w:tc>
      </w:tr>
      <w:tr w:rsidR="006E7377">
        <w:trPr>
          <w:trHeight w:val="70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01 101С1401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27416,18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19173,02</w:t>
            </w:r>
          </w:p>
        </w:tc>
      </w:tr>
      <w:tr w:rsidR="006E7377">
        <w:trPr>
          <w:trHeight w:val="70"/>
        </w:trPr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01 101С1401</w:t>
            </w:r>
          </w:p>
        </w:tc>
        <w:tc>
          <w:tcPr>
            <w:tcW w:w="1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800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5100,0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2000,0</w:t>
            </w:r>
          </w:p>
        </w:tc>
      </w:tr>
    </w:tbl>
    <w:p w:rsidR="006E7377" w:rsidRDefault="001964ED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6E7377" w:rsidRDefault="006E7377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6E7377" w:rsidRDefault="006E7377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6E7377" w:rsidRDefault="006E7377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284BDC" w:rsidRDefault="00284BDC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</w:p>
    <w:p w:rsidR="00284BDC" w:rsidRDefault="00284BDC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</w:p>
    <w:p w:rsidR="00284BDC" w:rsidRDefault="00284BDC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</w:p>
    <w:p w:rsidR="00284BDC" w:rsidRDefault="00284BDC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</w:p>
    <w:p w:rsidR="00284BDC" w:rsidRDefault="00284BDC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</w:p>
    <w:p w:rsidR="00284BDC" w:rsidRDefault="00284BDC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</w:p>
    <w:p w:rsidR="006E7377" w:rsidRDefault="001964ED">
      <w:pPr>
        <w:pStyle w:val="af9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6E7377" w:rsidRDefault="001964E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6E7377" w:rsidRDefault="001964ED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6E7377" w:rsidRDefault="001964E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6E7377" w:rsidRDefault="001964E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6E7377" w:rsidRDefault="00FA16A6">
      <w:pPr>
        <w:keepNext/>
        <w:widowControl w:val="0"/>
        <w:tabs>
          <w:tab w:val="left" w:pos="0"/>
        </w:tabs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14.10.</w:t>
      </w:r>
      <w:r w:rsidR="001964ED">
        <w:rPr>
          <w:sz w:val="24"/>
          <w:szCs w:val="24"/>
        </w:rPr>
        <w:t xml:space="preserve"> 2022г.№</w:t>
      </w:r>
      <w:r>
        <w:rPr>
          <w:sz w:val="24"/>
          <w:szCs w:val="24"/>
        </w:rPr>
        <w:t xml:space="preserve"> 80</w:t>
      </w:r>
      <w:bookmarkStart w:id="0" w:name="_GoBack"/>
      <w:bookmarkEnd w:id="0"/>
    </w:p>
    <w:p w:rsidR="006E7377" w:rsidRDefault="006E7377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6E7377" w:rsidRDefault="006E7377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6E7377" w:rsidRDefault="001964ED">
      <w:pPr>
        <w:keepNext/>
        <w:widowControl w:val="0"/>
        <w:tabs>
          <w:tab w:val="left" w:pos="0"/>
        </w:tabs>
        <w:jc w:val="center"/>
      </w:pPr>
      <w:r>
        <w:rPr>
          <w:b/>
          <w:bCs/>
          <w:sz w:val="24"/>
          <w:szCs w:val="24"/>
        </w:rPr>
        <w:t xml:space="preserve">Ведомственная структура расходов  бюджета 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>
        <w:rPr>
          <w:b/>
          <w:sz w:val="24"/>
          <w:szCs w:val="24"/>
        </w:rPr>
        <w:t>Пригородненский</w:t>
      </w:r>
      <w:proofErr w:type="spellEnd"/>
      <w:r>
        <w:rPr>
          <w:b/>
          <w:sz w:val="24"/>
          <w:szCs w:val="24"/>
        </w:rPr>
        <w:t xml:space="preserve"> сельсовет» </w:t>
      </w:r>
      <w:proofErr w:type="spellStart"/>
      <w:r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района Курской области за 9 месяцев 2022 года</w:t>
      </w:r>
    </w:p>
    <w:p w:rsidR="006E7377" w:rsidRDefault="006E7377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15270" w:type="dxa"/>
        <w:tblInd w:w="-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2" w:type="dxa"/>
          <w:right w:w="10" w:type="dxa"/>
        </w:tblCellMar>
        <w:tblLook w:val="04A0" w:firstRow="1" w:lastRow="0" w:firstColumn="1" w:lastColumn="0" w:noHBand="0" w:noVBand="1"/>
      </w:tblPr>
      <w:tblGrid>
        <w:gridCol w:w="4574"/>
        <w:gridCol w:w="421"/>
        <w:gridCol w:w="422"/>
        <w:gridCol w:w="598"/>
        <w:gridCol w:w="1199"/>
        <w:gridCol w:w="623"/>
        <w:gridCol w:w="1173"/>
        <w:gridCol w:w="1695"/>
        <w:gridCol w:w="385"/>
        <w:gridCol w:w="1038"/>
        <w:gridCol w:w="1038"/>
        <w:gridCol w:w="1039"/>
        <w:gridCol w:w="1065"/>
      </w:tblGrid>
      <w:tr w:rsidR="006E7377">
        <w:trPr>
          <w:trHeight w:val="812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6E7377">
        <w:trPr>
          <w:trHeight w:val="3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E7377">
        <w:trPr>
          <w:trHeight w:val="3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</w:pPr>
            <w:r>
              <w:rPr>
                <w:b/>
              </w:rPr>
              <w:t>5588183,86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</w:pPr>
            <w:r>
              <w:rPr>
                <w:b/>
              </w:rPr>
              <w:t>4093683,2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rPr>
                <w:b/>
              </w:rPr>
              <w:t>2834621,86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rPr>
                <w:b/>
              </w:rPr>
              <w:t>1906410,33</w:t>
            </w:r>
          </w:p>
        </w:tc>
      </w:tr>
      <w:tr w:rsidR="006E7377">
        <w:trPr>
          <w:trHeight w:val="973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586186,0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bookmarkStart w:id="1" w:name="__DdeLink__11350_1450880430"/>
            <w:bookmarkEnd w:id="1"/>
            <w:r>
              <w:t>308097,79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71 000 00000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586186,0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308097,79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71 100 00000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586186,0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308097,79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71 100С1402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586186,0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308097,79</w:t>
            </w:r>
          </w:p>
        </w:tc>
      </w:tr>
      <w:tr w:rsidR="006E7377">
        <w:trPr>
          <w:trHeight w:val="1810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7377" w:rsidRDefault="001964ED">
            <w:pPr>
              <w:jc w:val="both"/>
            </w:pPr>
            <w:r>
              <w:t>внебюджетными фондами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71 100С1402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586186,0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308097,79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1327814,0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719414,74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73 000 00000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1327814,0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719414,74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73 100 00000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1327814,0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719414,74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73 100С1402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1327814,0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719414,74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</w:t>
            </w:r>
          </w:p>
          <w:p w:rsidR="006E7377" w:rsidRDefault="001964ED">
            <w:pPr>
              <w:jc w:val="both"/>
            </w:pPr>
            <w:r>
              <w:t>внебюджетными фондами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lastRenderedPageBreak/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73 100С1402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1272814,0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707040,7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73 100С1402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55000,0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12374,04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jc w:val="both"/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53150,0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53150,0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77 000 00000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53150,0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53150,0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77 200 00000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53150,0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53150,0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77 200П1484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53150,0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53150,0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77 200П1484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53150,0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53150,0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Резервные фонды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11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jc w:val="both"/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11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78 000 00000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Резервные фонды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11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78 100 00000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11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78 100С1403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11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78 100С1403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561010,42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486494,36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09 000 00000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091 00 00000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5000,0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09 101 00000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5000,0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5000,0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5000,0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12 000 00000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</w:tr>
      <w:tr w:rsidR="006E7377">
        <w:trPr>
          <w:trHeight w:val="1394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  <w:p w:rsidR="006E7377" w:rsidRDefault="006E7377">
            <w:pPr>
              <w:jc w:val="both"/>
              <w:rPr>
                <w:color w:val="000000"/>
              </w:rPr>
            </w:pP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12 200 00000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12 201 00000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1,000,00</w:t>
            </w:r>
          </w:p>
        </w:tc>
      </w:tr>
      <w:tr w:rsidR="006E7377">
        <w:trPr>
          <w:trHeight w:val="1532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6E7377" w:rsidRDefault="001964ED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сельсовет»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18 000 00000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800112,86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664388,8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18 100 00000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800112,86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664388,8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18 101 00000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800112,86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664388,8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18 101С1493 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800112,86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664388,8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794776,86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659053,09</w:t>
            </w:r>
          </w:p>
        </w:tc>
        <w:tc>
          <w:tcPr>
            <w:tcW w:w="38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38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6E7377" w:rsidRDefault="006E7377">
            <w:pPr>
              <w:widowControl w:val="0"/>
              <w:ind w:left="-269" w:firstLine="269"/>
              <w:jc w:val="both"/>
            </w:pPr>
          </w:p>
        </w:tc>
        <w:tc>
          <w:tcPr>
            <w:tcW w:w="1038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3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6E7377" w:rsidRDefault="006E7377"/>
        </w:tc>
        <w:tc>
          <w:tcPr>
            <w:tcW w:w="106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6E7377" w:rsidRDefault="006E7377"/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800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5336,00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5335,71</w:t>
            </w:r>
          </w:p>
        </w:tc>
        <w:tc>
          <w:tcPr>
            <w:tcW w:w="38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38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6E7377" w:rsidRDefault="006E7377">
            <w:pPr>
              <w:widowControl w:val="0"/>
              <w:ind w:left="-269" w:firstLine="269"/>
              <w:jc w:val="both"/>
            </w:pPr>
          </w:p>
        </w:tc>
        <w:tc>
          <w:tcPr>
            <w:tcW w:w="1038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03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6E7377" w:rsidRDefault="006E7377"/>
        </w:tc>
        <w:tc>
          <w:tcPr>
            <w:tcW w:w="106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6E7377" w:rsidRDefault="006E7377"/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 21 00000000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1000,0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21 100 00000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1000,0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21 101 00000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1000,0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1000,0</w:t>
            </w:r>
          </w:p>
        </w:tc>
      </w:tr>
      <w:tr w:rsidR="006E7377">
        <w:trPr>
          <w:trHeight w:val="43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1000,0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13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76 000 00000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 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59359,0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59359,0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13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76 100 00000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59359,0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59359,0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Выполнение других (прочих) обязательств органа </w:t>
            </w:r>
            <w:r>
              <w:lastRenderedPageBreak/>
              <w:t>местного самоуправления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lastRenderedPageBreak/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76100 С1404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300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25000,0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25000,0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1 3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76100 С1404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34359,00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34359,0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rPr>
                <w:b/>
              </w:rPr>
              <w:t>97989,0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rPr>
                <w:b/>
              </w:rPr>
              <w:t>74873,0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97989,0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74873,0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97989,0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74873,0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02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77 200 0000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97989,0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74873,0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97989,0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74873,0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97989,0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74873,0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0 2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97989,0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74873,0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5800,0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5800,0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t>5800,0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t>5800,0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13 000 00000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t>5800,0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t>5800,0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13 200 00000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t>5800,0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t>5800,0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>
              <w:t xml:space="preserve"> ,</w:t>
            </w:r>
            <w:proofErr w:type="gramEnd"/>
            <w:r>
              <w:t>пожарная безопасность"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13 201 00000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t>5800,0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t>5800,0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t>5800,0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t>5800,0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t>5800,0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t>5800,0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04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04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449540,0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449540,0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</w:pPr>
            <w: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04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77 200 00000</w:t>
            </w:r>
          </w:p>
          <w:p w:rsidR="006E7377" w:rsidRDefault="006E7377">
            <w:pPr>
              <w:widowControl w:val="0"/>
              <w:jc w:val="both"/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449540,0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449540,0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04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77200 П1424</w:t>
            </w:r>
          </w:p>
          <w:p w:rsidR="006E7377" w:rsidRDefault="006E7377">
            <w:pPr>
              <w:widowControl w:val="0"/>
              <w:jc w:val="both"/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449540,0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449540,0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04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09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77200 П1424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449540,0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449540,0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rPr>
                <w:b/>
              </w:rPr>
            </w:pPr>
            <w:r>
              <w:rPr>
                <w:b/>
              </w:rPr>
              <w:t>3000,0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15 000 00000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3000,0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15 100 00000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3000,0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utlineLvl w:val="4"/>
            </w:pPr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E7377" w:rsidRDefault="006E7377">
            <w:pPr>
              <w:jc w:val="both"/>
            </w:pP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15 101 00000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3000,0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3000,0</w:t>
            </w:r>
          </w:p>
        </w:tc>
      </w:tr>
      <w:tr w:rsidR="006E7377">
        <w:trPr>
          <w:trHeight w:val="6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12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3000,0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3000,0</w:t>
            </w:r>
          </w:p>
        </w:tc>
      </w:tr>
      <w:tr w:rsidR="006E7377">
        <w:trPr>
          <w:trHeight w:val="3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rPr>
                <w:b/>
              </w:rPr>
              <w:t>1891374,82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rPr>
                <w:b/>
              </w:rPr>
              <w:t>1426140,27</w:t>
            </w:r>
          </w:p>
        </w:tc>
      </w:tr>
      <w:tr w:rsidR="006E7377">
        <w:trPr>
          <w:trHeight w:val="315"/>
        </w:trPr>
        <w:tc>
          <w:tcPr>
            <w:tcW w:w="45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overflowPunct w:val="0"/>
              <w:spacing w:before="240" w:after="60"/>
              <w:jc w:val="both"/>
              <w:textAlignment w:val="baseline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Коммунальное хозяйство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02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500000,0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105000,0</w:t>
            </w:r>
          </w:p>
        </w:tc>
      </w:tr>
      <w:tr w:rsidR="006E7377">
        <w:trPr>
          <w:trHeight w:val="315"/>
        </w:trPr>
        <w:tc>
          <w:tcPr>
            <w:tcW w:w="45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overflowPunct w:val="0"/>
              <w:spacing w:before="240" w:after="60"/>
              <w:jc w:val="both"/>
              <w:textAlignment w:val="baseline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Бюджетные инвестиции в объекты капитального строительства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02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E7377" w:rsidRDefault="001964ED">
            <w:pPr>
              <w:widowControl w:val="0"/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07201П1417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E7377" w:rsidRDefault="001964ED">
            <w:pPr>
              <w:widowControl w:val="0"/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400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500000,0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105000,0</w:t>
            </w:r>
          </w:p>
        </w:tc>
      </w:tr>
      <w:tr w:rsidR="006E7377">
        <w:trPr>
          <w:trHeight w:val="3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rPr>
                <w:b/>
              </w:rPr>
              <w:t>1391374,82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rPr>
                <w:b/>
              </w:rPr>
              <w:t>1321140,27</w:t>
            </w:r>
          </w:p>
        </w:tc>
      </w:tr>
      <w:tr w:rsidR="006E7377">
        <w:trPr>
          <w:trHeight w:val="3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07 000 00000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454177,41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387051,87</w:t>
            </w:r>
          </w:p>
        </w:tc>
      </w:tr>
      <w:tr w:rsidR="006E7377">
        <w:trPr>
          <w:trHeight w:val="3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07 300 00000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454177,41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387051,87</w:t>
            </w:r>
          </w:p>
        </w:tc>
      </w:tr>
      <w:tr w:rsidR="006E7377">
        <w:trPr>
          <w:trHeight w:val="3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07 301 00000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454177,41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387051,87</w:t>
            </w:r>
          </w:p>
        </w:tc>
      </w:tr>
      <w:tr w:rsidR="006E7377">
        <w:trPr>
          <w:trHeight w:val="3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Мероприятия по благоустройству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07301 С1433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454177,41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387051,87</w:t>
            </w:r>
          </w:p>
        </w:tc>
      </w:tr>
      <w:tr w:rsidR="006E7377">
        <w:trPr>
          <w:trHeight w:val="933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07301 С1433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454177,41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387051,87</w:t>
            </w:r>
          </w:p>
        </w:tc>
      </w:tr>
      <w:tr w:rsidR="006E7377">
        <w:trPr>
          <w:trHeight w:val="933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>
              <w:rPr>
                <w:b/>
                <w:lang w:eastAsia="ar-SA"/>
              </w:rPr>
              <w:t>Пригородненского</w:t>
            </w:r>
            <w:proofErr w:type="spellEnd"/>
            <w:r>
              <w:rPr>
                <w:b/>
                <w:lang w:eastAsia="ar-SA"/>
              </w:rPr>
              <w:t xml:space="preserve"> сельсовета </w:t>
            </w:r>
            <w:proofErr w:type="spellStart"/>
            <w:r>
              <w:rPr>
                <w:b/>
                <w:lang w:eastAsia="ar-SA"/>
              </w:rPr>
              <w:t>Щигровского</w:t>
            </w:r>
            <w:proofErr w:type="spellEnd"/>
            <w:r>
              <w:rPr>
                <w:b/>
                <w:lang w:eastAsia="ar-SA"/>
              </w:rPr>
              <w:t xml:space="preserve"> района Курской области на 2018-2024 годы»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27 000 00000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601235,0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overflowPunct w:val="0"/>
              <w:jc w:val="both"/>
              <w:textAlignment w:val="baseline"/>
            </w:pPr>
            <w:r>
              <w:rPr>
                <w:b/>
                <w:lang w:eastAsia="ar-SA"/>
              </w:rPr>
              <w:t>601235,0</w:t>
            </w:r>
          </w:p>
        </w:tc>
      </w:tr>
      <w:tr w:rsidR="006E7377">
        <w:trPr>
          <w:trHeight w:val="933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27 0</w:t>
            </w:r>
            <w:r>
              <w:rPr>
                <w:lang w:val="en-US" w:eastAsia="ar-SA"/>
              </w:rPr>
              <w:t>F0</w:t>
            </w:r>
            <w:r>
              <w:rPr>
                <w:lang w:eastAsia="ar-SA"/>
              </w:rPr>
              <w:t xml:space="preserve">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lang w:eastAsia="ar-SA"/>
              </w:rPr>
              <w:t>601235,0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textAlignment w:val="baseline"/>
            </w:pPr>
            <w:r>
              <w:rPr>
                <w:lang w:eastAsia="ar-SA"/>
              </w:rPr>
              <w:t>601235,0</w:t>
            </w:r>
          </w:p>
        </w:tc>
      </w:tr>
      <w:tr w:rsidR="006E7377">
        <w:trPr>
          <w:trHeight w:val="933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 xml:space="preserve">27 0F2 </w:t>
            </w:r>
            <w:r>
              <w:rPr>
                <w:lang w:val="en-US" w:eastAsia="ar-SA"/>
              </w:rPr>
              <w:t>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lang w:eastAsia="ar-SA"/>
              </w:rPr>
              <w:t>601235,0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textAlignment w:val="baseline"/>
            </w:pPr>
            <w:r>
              <w:rPr>
                <w:lang w:eastAsia="ar-SA"/>
              </w:rPr>
              <w:t>601235,0</w:t>
            </w:r>
          </w:p>
        </w:tc>
      </w:tr>
      <w:tr w:rsidR="006E7377">
        <w:trPr>
          <w:trHeight w:val="933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lang w:eastAsia="ar-SA"/>
              </w:rPr>
              <w:t>601235,0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textAlignment w:val="baseline"/>
            </w:pPr>
            <w:r>
              <w:rPr>
                <w:lang w:eastAsia="ar-SA"/>
              </w:rPr>
              <w:t>601235,0</w:t>
            </w:r>
          </w:p>
        </w:tc>
      </w:tr>
      <w:tr w:rsidR="006E7377">
        <w:trPr>
          <w:trHeight w:val="933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lang w:eastAsia="ar-SA"/>
              </w:rPr>
              <w:t>601235,0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textAlignment w:val="baseline"/>
            </w:pPr>
            <w:r>
              <w:rPr>
                <w:lang w:eastAsia="ar-SA"/>
              </w:rPr>
              <w:t>601235,0</w:t>
            </w:r>
          </w:p>
        </w:tc>
      </w:tr>
      <w:tr w:rsidR="006E7377">
        <w:trPr>
          <w:trHeight w:val="933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</w:pPr>
            <w:r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overflowPunct w:val="0"/>
              <w:jc w:val="both"/>
              <w:textAlignment w:val="baseline"/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101</w:t>
            </w:r>
            <w:r>
              <w:rPr>
                <w:lang w:eastAsia="ar-SA"/>
              </w:rPr>
              <w:t>С1433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332853,4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332853,4</w:t>
            </w:r>
          </w:p>
        </w:tc>
      </w:tr>
      <w:tr w:rsidR="006E7377">
        <w:trPr>
          <w:trHeight w:val="933"/>
        </w:trPr>
        <w:tc>
          <w:tcPr>
            <w:tcW w:w="457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Пригородненском</w:t>
            </w:r>
            <w:proofErr w:type="spellEnd"/>
            <w:r>
              <w:t xml:space="preserve"> сельсовете на 2019-2023 годы"</w:t>
            </w:r>
          </w:p>
        </w:tc>
        <w:tc>
          <w:tcPr>
            <w:tcW w:w="4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05 </w:t>
            </w:r>
          </w:p>
        </w:tc>
        <w:tc>
          <w:tcPr>
            <w:tcW w:w="59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03</w:t>
            </w:r>
          </w:p>
        </w:tc>
        <w:tc>
          <w:tcPr>
            <w:tcW w:w="119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25 000 00000</w:t>
            </w:r>
          </w:p>
        </w:tc>
        <w:tc>
          <w:tcPr>
            <w:tcW w:w="62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3109,01</w:t>
            </w:r>
          </w:p>
        </w:tc>
        <w:tc>
          <w:tcPr>
            <w:tcW w:w="6260" w:type="dxa"/>
            <w:gridSpan w:val="6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/>
        </w:tc>
      </w:tr>
      <w:tr w:rsidR="006E7377">
        <w:trPr>
          <w:trHeight w:val="933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25 100 00000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3109,01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/>
        </w:tc>
      </w:tr>
      <w:tr w:rsidR="006E7377">
        <w:trPr>
          <w:trHeight w:val="933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25 101 00000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3109,01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/>
        </w:tc>
      </w:tr>
      <w:tr w:rsidR="006E7377">
        <w:trPr>
          <w:trHeight w:val="933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25101 С1433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3109,01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/>
        </w:tc>
      </w:tr>
      <w:tr w:rsidR="006E7377">
        <w:trPr>
          <w:trHeight w:val="707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05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25101 С1433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3109,01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jc w:val="both"/>
            </w:pPr>
          </w:p>
        </w:tc>
      </w:tr>
      <w:tr w:rsidR="006E7377">
        <w:trPr>
          <w:trHeight w:val="3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rPr>
                <w:b/>
              </w:rPr>
              <w:t>305858,18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rPr>
                <w:b/>
              </w:rPr>
              <w:t>227919,6</w:t>
            </w:r>
          </w:p>
        </w:tc>
      </w:tr>
      <w:tr w:rsidR="006E7377">
        <w:trPr>
          <w:trHeight w:val="3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305073,0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227919,6</w:t>
            </w:r>
          </w:p>
        </w:tc>
      </w:tr>
      <w:tr w:rsidR="006E7377">
        <w:trPr>
          <w:trHeight w:val="315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01 000 00000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305073,0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227919,6</w:t>
            </w:r>
          </w:p>
        </w:tc>
      </w:tr>
      <w:tr w:rsidR="006E7377">
        <w:trPr>
          <w:trHeight w:val="70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«Искусство» муниципальной </w:t>
            </w:r>
            <w:r>
              <w:lastRenderedPageBreak/>
              <w:t>программы «Развитие культуры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lastRenderedPageBreak/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01 100 00000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305073,0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227919,6</w:t>
            </w:r>
          </w:p>
        </w:tc>
      </w:tr>
      <w:tr w:rsidR="006E7377">
        <w:trPr>
          <w:trHeight w:val="70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 xml:space="preserve">Основное мероприятие "Сохранение и развитие культуры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области"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01 101 00000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305858,18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227919,6</w:t>
            </w:r>
          </w:p>
        </w:tc>
      </w:tr>
      <w:tr w:rsidR="006E7377">
        <w:trPr>
          <w:trHeight w:val="70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176991,0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136965,26</w:t>
            </w:r>
          </w:p>
        </w:tc>
      </w:tr>
      <w:tr w:rsidR="006E7377">
        <w:trPr>
          <w:trHeight w:val="70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7377" w:rsidRDefault="001964ED">
            <w:pPr>
              <w:jc w:val="both"/>
            </w:pPr>
            <w:r>
              <w:t>внебюджетными фондами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176991,0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t>136965,26</w:t>
            </w:r>
          </w:p>
        </w:tc>
      </w:tr>
      <w:tr w:rsidR="006E7377">
        <w:trPr>
          <w:trHeight w:val="70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 xml:space="preserve">Заработная плата  и начисления на выплаты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 xml:space="preserve"> 0110113330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96351,0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bookmarkStart w:id="2" w:name="__DdeLink__16985_1450880430"/>
            <w:bookmarkEnd w:id="2"/>
            <w:r>
              <w:t>69781,32</w:t>
            </w:r>
          </w:p>
        </w:tc>
      </w:tr>
      <w:tr w:rsidR="006E7377">
        <w:trPr>
          <w:trHeight w:val="70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0110113330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 xml:space="preserve"> 100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96351,0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69781,32</w:t>
            </w:r>
          </w:p>
        </w:tc>
      </w:tr>
      <w:tr w:rsidR="006E7377">
        <w:trPr>
          <w:trHeight w:val="70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01 101С1401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6E7377">
            <w:pPr>
              <w:widowControl w:val="0"/>
              <w:jc w:val="both"/>
            </w:pP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32516,18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21173,02</w:t>
            </w:r>
          </w:p>
        </w:tc>
      </w:tr>
      <w:tr w:rsidR="006E7377">
        <w:trPr>
          <w:trHeight w:val="70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01 101С1401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27416,18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19173,02</w:t>
            </w:r>
          </w:p>
        </w:tc>
      </w:tr>
      <w:tr w:rsidR="006E7377">
        <w:trPr>
          <w:trHeight w:val="70"/>
        </w:trPr>
        <w:tc>
          <w:tcPr>
            <w:tcW w:w="4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r>
              <w:rPr>
                <w:b/>
              </w:rPr>
              <w:t>001</w:t>
            </w:r>
          </w:p>
        </w:tc>
        <w:tc>
          <w:tcPr>
            <w:tcW w:w="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0 8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01 101С1401</w:t>
            </w:r>
          </w:p>
        </w:tc>
        <w:tc>
          <w:tcPr>
            <w:tcW w:w="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widowControl w:val="0"/>
              <w:jc w:val="both"/>
            </w:pPr>
            <w:r>
              <w:t>5100,0</w:t>
            </w:r>
          </w:p>
        </w:tc>
        <w:tc>
          <w:tcPr>
            <w:tcW w:w="62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</w:tcPr>
          <w:p w:rsidR="006E7377" w:rsidRDefault="001964ED">
            <w:pPr>
              <w:jc w:val="both"/>
            </w:pPr>
            <w:r>
              <w:t>2000,0</w:t>
            </w:r>
          </w:p>
        </w:tc>
      </w:tr>
    </w:tbl>
    <w:p w:rsidR="006E7377" w:rsidRDefault="001964ED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6E7377" w:rsidRDefault="006E7377">
      <w:pPr>
        <w:keepNext/>
        <w:widowControl w:val="0"/>
        <w:tabs>
          <w:tab w:val="left" w:pos="0"/>
        </w:tabs>
        <w:jc w:val="center"/>
      </w:pPr>
    </w:p>
    <w:sectPr w:rsidR="006E7377">
      <w:headerReference w:type="default" r:id="rId11"/>
      <w:footerReference w:type="default" r:id="rId12"/>
      <w:pgSz w:w="11906" w:h="16838"/>
      <w:pgMar w:top="993" w:right="1133" w:bottom="1134" w:left="1247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A4" w:rsidRDefault="007150A4">
      <w:r>
        <w:separator/>
      </w:r>
    </w:p>
  </w:endnote>
  <w:endnote w:type="continuationSeparator" w:id="0">
    <w:p w:rsidR="007150A4" w:rsidRDefault="0071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02" w:rsidRDefault="00B41D02">
    <w:pPr>
      <w:pStyle w:val="aff4"/>
      <w:rPr>
        <w:sz w:val="16"/>
        <w:szCs w:val="16"/>
        <w:lang w:val="ru-RU"/>
      </w:rPr>
    </w:pPr>
    <w:r>
      <w:rPr>
        <w:sz w:val="16"/>
        <w:szCs w:val="16"/>
        <w:lang w:val="ru-RU"/>
      </w:rP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A4" w:rsidRDefault="007150A4">
      <w:r>
        <w:separator/>
      </w:r>
    </w:p>
  </w:footnote>
  <w:footnote w:type="continuationSeparator" w:id="0">
    <w:p w:rsidR="007150A4" w:rsidRDefault="00715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02" w:rsidRDefault="00B41D02">
    <w:pPr>
      <w:pStyle w:val="aff3"/>
      <w:tabs>
        <w:tab w:val="right" w:pos="10155"/>
      </w:tabs>
      <w:ind w:right="-39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152"/>
    <w:multiLevelType w:val="multilevel"/>
    <w:tmpl w:val="B7D03CC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D76A97"/>
    <w:multiLevelType w:val="multilevel"/>
    <w:tmpl w:val="D34A49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EE4574"/>
    <w:multiLevelType w:val="multilevel"/>
    <w:tmpl w:val="732498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48E454D"/>
    <w:multiLevelType w:val="multilevel"/>
    <w:tmpl w:val="E08AC110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77"/>
    <w:rsid w:val="000E057B"/>
    <w:rsid w:val="001964ED"/>
    <w:rsid w:val="001F39DF"/>
    <w:rsid w:val="00284BDC"/>
    <w:rsid w:val="00556BE3"/>
    <w:rsid w:val="006E2061"/>
    <w:rsid w:val="006E7377"/>
    <w:rsid w:val="007150A4"/>
    <w:rsid w:val="00B41D02"/>
    <w:rsid w:val="00F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Cs w:val="20"/>
      <w:lang w:val="ru-RU" w:bidi="ar-SA"/>
    </w:rPr>
  </w:style>
  <w:style w:type="paragraph" w:styleId="1">
    <w:name w:val="heading 1"/>
    <w:basedOn w:val="a"/>
    <w:link w:val="11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link w:val="3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rPr>
      <w:sz w:val="48"/>
      <w:szCs w:val="48"/>
    </w:rPr>
  </w:style>
  <w:style w:type="character" w:customStyle="1" w:styleId="a4">
    <w:name w:val="Подзаголовок Знак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5">
    <w:name w:val="Выделенная цитата Знак"/>
    <w:uiPriority w:val="30"/>
    <w:rPr>
      <w:i/>
    </w:rPr>
  </w:style>
  <w:style w:type="character" w:customStyle="1" w:styleId="a6">
    <w:name w:val="Верхний колонтитул Знак"/>
    <w:uiPriority w:val="99"/>
  </w:style>
  <w:style w:type="character" w:customStyle="1" w:styleId="FooterChar">
    <w:name w:val="Footer Char"/>
    <w:uiPriority w:val="99"/>
  </w:style>
  <w:style w:type="character" w:customStyle="1" w:styleId="a7">
    <w:name w:val="Нижний колонтитул Знак"/>
    <w:uiPriority w:val="99"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8">
    <w:name w:val="Текст сноски Знак"/>
    <w:uiPriority w:val="99"/>
    <w:rPr>
      <w:sz w:val="18"/>
    </w:rPr>
  </w:style>
  <w:style w:type="character" w:styleId="a9">
    <w:name w:val="footnote reference"/>
    <w:uiPriority w:val="99"/>
    <w:unhideWhenUsed/>
    <w:rPr>
      <w:vertAlign w:val="superscript"/>
    </w:rPr>
  </w:style>
  <w:style w:type="character" w:customStyle="1" w:styleId="aa">
    <w:name w:val="Текст концевой сноски Знак"/>
    <w:uiPriority w:val="99"/>
    <w:rPr>
      <w:sz w:val="20"/>
    </w:rPr>
  </w:style>
  <w:style w:type="character" w:styleId="ab">
    <w:name w:val="endnote reference"/>
    <w:uiPriority w:val="99"/>
    <w:semiHidden/>
    <w:unhideWhenUsed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b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ac">
    <w:name w:val="Раздел Договора Знак"/>
    <w:basedOn w:val="a0"/>
    <w:qFormat/>
    <w:rPr>
      <w:sz w:val="36"/>
      <w:lang w:val="ru-RU" w:bidi="ar-SA"/>
    </w:rPr>
  </w:style>
  <w:style w:type="character" w:customStyle="1" w:styleId="H2">
    <w:name w:val="H2 Знак"/>
    <w:basedOn w:val="a0"/>
    <w:qFormat/>
    <w:rPr>
      <w:sz w:val="56"/>
      <w:lang w:val="ru-RU" w:bidi="ar-SA"/>
    </w:rPr>
  </w:style>
  <w:style w:type="character" w:customStyle="1" w:styleId="11">
    <w:name w:val="Заголовок 1 Знак1"/>
    <w:basedOn w:val="a0"/>
    <w:link w:val="1"/>
    <w:qFormat/>
    <w:rPr>
      <w:sz w:val="24"/>
      <w:lang w:val="ru-RU" w:bidi="ar-SA"/>
    </w:rPr>
  </w:style>
  <w:style w:type="character" w:customStyle="1" w:styleId="H6">
    <w:name w:val="H6 Знак Знак"/>
    <w:basedOn w:val="a0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1">
    <w:name w:val="Знак Знак8"/>
    <w:basedOn w:val="a0"/>
    <w:qFormat/>
    <w:rPr>
      <w:sz w:val="24"/>
      <w:szCs w:val="24"/>
      <w:lang w:val="en-US"/>
    </w:rPr>
  </w:style>
  <w:style w:type="character" w:customStyle="1" w:styleId="71">
    <w:name w:val="Знак Знак7"/>
    <w:basedOn w:val="a0"/>
    <w:qFormat/>
    <w:rPr>
      <w:rFonts w:ascii="Arial" w:eastAsia="Times New Roman" w:hAnsi="Arial" w:cs="Arial"/>
      <w:b/>
      <w:bCs/>
      <w:sz w:val="32"/>
      <w:szCs w:val="32"/>
      <w:lang w:val="en-US"/>
    </w:rPr>
  </w:style>
  <w:style w:type="character" w:styleId="ad">
    <w:name w:val="page number"/>
    <w:basedOn w:val="a0"/>
  </w:style>
  <w:style w:type="character" w:customStyle="1" w:styleId="61">
    <w:name w:val="Знак Знак6"/>
    <w:basedOn w:val="a0"/>
    <w:qFormat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12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91">
    <w:name w:val="Знак Знак9"/>
    <w:basedOn w:val="a0"/>
    <w:qFormat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</w:style>
  <w:style w:type="character" w:customStyle="1" w:styleId="51">
    <w:name w:val="Знак Знак5"/>
    <w:basedOn w:val="a0"/>
    <w:qFormat/>
    <w:rPr>
      <w:rFonts w:ascii="Arial" w:hAnsi="Arial" w:cs="Arial"/>
      <w:b/>
      <w:bCs/>
      <w:sz w:val="32"/>
      <w:szCs w:val="32"/>
    </w:rPr>
  </w:style>
  <w:style w:type="character" w:customStyle="1" w:styleId="41">
    <w:name w:val="Знак Знак4"/>
    <w:basedOn w:val="a0"/>
    <w:qFormat/>
    <w:rPr>
      <w:sz w:val="24"/>
      <w:szCs w:val="24"/>
    </w:rPr>
  </w:style>
  <w:style w:type="character" w:customStyle="1" w:styleId="31">
    <w:name w:val="Знак Знак3"/>
    <w:basedOn w:val="41"/>
    <w:qFormat/>
    <w:rPr>
      <w:sz w:val="24"/>
      <w:szCs w:val="24"/>
    </w:rPr>
  </w:style>
  <w:style w:type="character" w:customStyle="1" w:styleId="ae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13">
    <w:name w:val="Основной шрифт абзаца1"/>
    <w:qFormat/>
  </w:style>
  <w:style w:type="character" w:customStyle="1" w:styleId="af">
    <w:name w:val="Символ нумерации"/>
    <w:qFormat/>
  </w:style>
  <w:style w:type="character" w:styleId="af0">
    <w:name w:val="Emphasis"/>
    <w:basedOn w:val="a0"/>
    <w:qFormat/>
    <w:rPr>
      <w:i/>
      <w:iCs/>
    </w:rPr>
  </w:style>
  <w:style w:type="character" w:customStyle="1" w:styleId="23">
    <w:name w:val="Знак Знак2"/>
    <w:basedOn w:val="a0"/>
    <w:qFormat/>
    <w:rPr>
      <w:sz w:val="24"/>
      <w:szCs w:val="24"/>
    </w:rPr>
  </w:style>
  <w:style w:type="character" w:customStyle="1" w:styleId="14">
    <w:name w:val="Знак Знак1"/>
    <w:basedOn w:val="a0"/>
    <w:qFormat/>
    <w:rPr>
      <w:rFonts w:ascii="Courier New" w:hAnsi="Courier New" w:cs="Courier New"/>
    </w:rPr>
  </w:style>
  <w:style w:type="character" w:customStyle="1" w:styleId="af1">
    <w:name w:val="Знак Знак"/>
    <w:basedOn w:val="a0"/>
    <w:qFormat/>
    <w:rPr>
      <w:b/>
      <w:sz w:val="28"/>
    </w:rPr>
  </w:style>
  <w:style w:type="character" w:customStyle="1" w:styleId="52">
    <w:name w:val="Знак Знак Знак5"/>
    <w:basedOn w:val="a0"/>
    <w:qFormat/>
    <w:rPr>
      <w:sz w:val="24"/>
      <w:szCs w:val="24"/>
      <w:lang w:val="ru-RU" w:bidi="ar-SA"/>
    </w:rPr>
  </w:style>
  <w:style w:type="character" w:customStyle="1" w:styleId="af2">
    <w:name w:val="Знак Знак Знак"/>
    <w:basedOn w:val="a0"/>
    <w:qFormat/>
    <w:rPr>
      <w:rFonts w:ascii="Courier New" w:hAnsi="Courier New" w:cs="Courier New"/>
      <w:lang w:val="ru-RU" w:bidi="ar-SA"/>
    </w:rPr>
  </w:style>
  <w:style w:type="character" w:customStyle="1" w:styleId="62">
    <w:name w:val="Знак Знак Знак6"/>
    <w:basedOn w:val="a0"/>
    <w:qFormat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af3">
    <w:name w:val="Выделение жирным"/>
    <w:basedOn w:val="a0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Wingdings" w:cs="Wingdings"/>
    </w:rPr>
  </w:style>
  <w:style w:type="character" w:customStyle="1" w:styleId="ListLabel4">
    <w:name w:val="ListLabel 4"/>
    <w:rPr>
      <w:rFonts w:eastAsia="Symbol" w:cs="Symbol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  <w:jc w:val="center"/>
      <w:outlineLvl w:val="0"/>
    </w:pPr>
    <w:rPr>
      <w:rFonts w:ascii="Arial" w:eastAsia="Lucida Sans Unicode" w:hAnsi="Arial" w:cs="Tahoma"/>
      <w:b/>
      <w:bCs/>
      <w:sz w:val="28"/>
      <w:szCs w:val="28"/>
    </w:rPr>
  </w:style>
  <w:style w:type="paragraph" w:styleId="af5">
    <w:name w:val="Body Text"/>
    <w:basedOn w:val="a"/>
    <w:pPr>
      <w:spacing w:after="120" w:line="288" w:lineRule="auto"/>
    </w:pPr>
    <w:rPr>
      <w:sz w:val="24"/>
      <w:szCs w:val="24"/>
    </w:rPr>
  </w:style>
  <w:style w:type="paragraph" w:styleId="af6">
    <w:name w:val="List"/>
    <w:basedOn w:val="a"/>
    <w:pPr>
      <w:ind w:left="283" w:hanging="283"/>
    </w:pPr>
    <w:rPr>
      <w:rFonts w:cs="Lucida Sans"/>
      <w:sz w:val="24"/>
      <w:szCs w:val="24"/>
    </w:rPr>
  </w:style>
  <w:style w:type="paragraph" w:styleId="af7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Lucida Sans"/>
    </w:rPr>
  </w:style>
  <w:style w:type="paragraph" w:styleId="af8">
    <w:name w:val="List Paragraph"/>
    <w:basedOn w:val="a"/>
    <w:qFormat/>
    <w:pPr>
      <w:ind w:left="708"/>
    </w:pPr>
  </w:style>
  <w:style w:type="paragraph" w:styleId="af9">
    <w:name w:val="No Spacing"/>
    <w:qFormat/>
    <w:pPr>
      <w:suppressAutoHyphens/>
    </w:pPr>
    <w:rPr>
      <w:rFonts w:ascii="Calibri" w:eastAsia="Times New Roman" w:hAnsi="Calibri" w:cs="Calibri"/>
      <w:color w:val="00000A"/>
      <w:sz w:val="22"/>
      <w:szCs w:val="22"/>
      <w:lang w:val="ru-RU" w:bidi="ar-SA"/>
    </w:rPr>
  </w:style>
  <w:style w:type="paragraph" w:customStyle="1" w:styleId="afa">
    <w:name w:val="Заглавие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link w:val="21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</w:style>
  <w:style w:type="paragraph" w:styleId="16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3">
    <w:name w:val="toc 5"/>
    <w:basedOn w:val="a"/>
    <w:uiPriority w:val="39"/>
    <w:unhideWhenUsed/>
    <w:pPr>
      <w:spacing w:after="57"/>
      <w:ind w:left="1134"/>
    </w:pPr>
  </w:style>
  <w:style w:type="paragraph" w:styleId="63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styleId="aff">
    <w:name w:val="TOC Heading"/>
    <w:basedOn w:val="af4"/>
    <w:uiPriority w:val="39"/>
    <w:unhideWhenUsed/>
    <w:pPr>
      <w:jc w:val="left"/>
    </w:pPr>
  </w:style>
  <w:style w:type="paragraph" w:styleId="aff0">
    <w:name w:val="table of figures"/>
    <w:basedOn w:val="a"/>
    <w:uiPriority w:val="99"/>
    <w:unhideWhenUsed/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f2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ff3">
    <w:name w:val="head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4">
    <w:name w:val="foot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val="ru-RU" w:bidi="ar-SA"/>
    </w:rPr>
  </w:style>
  <w:style w:type="paragraph" w:styleId="aff6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val="ru-RU" w:bidi="ar-SA"/>
    </w:rPr>
  </w:style>
  <w:style w:type="paragraph" w:styleId="25">
    <w:name w:val="List Bullet 2"/>
    <w:basedOn w:val="a"/>
    <w:qFormat/>
    <w:pPr>
      <w:ind w:left="566" w:hanging="283"/>
    </w:pPr>
    <w:rPr>
      <w:sz w:val="24"/>
      <w:szCs w:val="24"/>
    </w:rPr>
  </w:style>
  <w:style w:type="paragraph" w:styleId="aff7">
    <w:name w:val="Body Text Indent"/>
    <w:basedOn w:val="a"/>
    <w:qFormat/>
    <w:pPr>
      <w:spacing w:after="120"/>
      <w:ind w:left="283"/>
    </w:pPr>
    <w:rPr>
      <w:sz w:val="24"/>
      <w:szCs w:val="24"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8">
    <w:name w:val="Указатель1"/>
    <w:basedOn w:val="a"/>
    <w:qFormat/>
    <w:pPr>
      <w:suppressLineNumbers/>
    </w:pPr>
    <w:rPr>
      <w:rFonts w:ascii="Arial" w:hAnsi="Arial" w:cs="Tahoma"/>
      <w:sz w:val="24"/>
      <w:szCs w:val="24"/>
    </w:rPr>
  </w:style>
  <w:style w:type="paragraph" w:customStyle="1" w:styleId="aff8">
    <w:name w:val="Содержимое врезки"/>
    <w:basedOn w:val="af5"/>
    <w:qFormat/>
  </w:style>
  <w:style w:type="paragraph" w:customStyle="1" w:styleId="aff9">
    <w:name w:val="Содержимое таблицы"/>
    <w:basedOn w:val="a"/>
    <w:qFormat/>
    <w:pPr>
      <w:suppressLineNumbers/>
    </w:pPr>
    <w:rPr>
      <w:sz w:val="24"/>
      <w:szCs w:val="24"/>
    </w:r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styleId="affb">
    <w:name w:val="Plain Text"/>
    <w:basedOn w:val="a"/>
    <w:qFormat/>
    <w:rPr>
      <w:rFonts w:ascii="Courier New" w:hAnsi="Courier New" w:cs="Courier New"/>
    </w:rPr>
  </w:style>
  <w:style w:type="paragraph" w:styleId="26">
    <w:name w:val="Body Text 2"/>
    <w:basedOn w:val="a"/>
    <w:qFormat/>
    <w:rPr>
      <w:b/>
      <w:sz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table" w:styleId="aff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Cs w:val="20"/>
      <w:lang w:val="ru-RU" w:bidi="ar-SA"/>
    </w:rPr>
  </w:style>
  <w:style w:type="paragraph" w:styleId="1">
    <w:name w:val="heading 1"/>
    <w:basedOn w:val="a"/>
    <w:link w:val="11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link w:val="3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rPr>
      <w:sz w:val="48"/>
      <w:szCs w:val="48"/>
    </w:rPr>
  </w:style>
  <w:style w:type="character" w:customStyle="1" w:styleId="a4">
    <w:name w:val="Подзаголовок Знак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5">
    <w:name w:val="Выделенная цитата Знак"/>
    <w:uiPriority w:val="30"/>
    <w:rPr>
      <w:i/>
    </w:rPr>
  </w:style>
  <w:style w:type="character" w:customStyle="1" w:styleId="a6">
    <w:name w:val="Верхний колонтитул Знак"/>
    <w:uiPriority w:val="99"/>
  </w:style>
  <w:style w:type="character" w:customStyle="1" w:styleId="FooterChar">
    <w:name w:val="Footer Char"/>
    <w:uiPriority w:val="99"/>
  </w:style>
  <w:style w:type="character" w:customStyle="1" w:styleId="a7">
    <w:name w:val="Нижний колонтитул Знак"/>
    <w:uiPriority w:val="99"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8">
    <w:name w:val="Текст сноски Знак"/>
    <w:uiPriority w:val="99"/>
    <w:rPr>
      <w:sz w:val="18"/>
    </w:rPr>
  </w:style>
  <w:style w:type="character" w:styleId="a9">
    <w:name w:val="footnote reference"/>
    <w:uiPriority w:val="99"/>
    <w:unhideWhenUsed/>
    <w:rPr>
      <w:vertAlign w:val="superscript"/>
    </w:rPr>
  </w:style>
  <w:style w:type="character" w:customStyle="1" w:styleId="aa">
    <w:name w:val="Текст концевой сноски Знак"/>
    <w:uiPriority w:val="99"/>
    <w:rPr>
      <w:sz w:val="20"/>
    </w:rPr>
  </w:style>
  <w:style w:type="character" w:styleId="ab">
    <w:name w:val="endnote reference"/>
    <w:uiPriority w:val="99"/>
    <w:semiHidden/>
    <w:unhideWhenUsed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b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ac">
    <w:name w:val="Раздел Договора Знак"/>
    <w:basedOn w:val="a0"/>
    <w:qFormat/>
    <w:rPr>
      <w:sz w:val="36"/>
      <w:lang w:val="ru-RU" w:bidi="ar-SA"/>
    </w:rPr>
  </w:style>
  <w:style w:type="character" w:customStyle="1" w:styleId="H2">
    <w:name w:val="H2 Знак"/>
    <w:basedOn w:val="a0"/>
    <w:qFormat/>
    <w:rPr>
      <w:sz w:val="56"/>
      <w:lang w:val="ru-RU" w:bidi="ar-SA"/>
    </w:rPr>
  </w:style>
  <w:style w:type="character" w:customStyle="1" w:styleId="11">
    <w:name w:val="Заголовок 1 Знак1"/>
    <w:basedOn w:val="a0"/>
    <w:link w:val="1"/>
    <w:qFormat/>
    <w:rPr>
      <w:sz w:val="24"/>
      <w:lang w:val="ru-RU" w:bidi="ar-SA"/>
    </w:rPr>
  </w:style>
  <w:style w:type="character" w:customStyle="1" w:styleId="H6">
    <w:name w:val="H6 Знак Знак"/>
    <w:basedOn w:val="a0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1">
    <w:name w:val="Знак Знак8"/>
    <w:basedOn w:val="a0"/>
    <w:qFormat/>
    <w:rPr>
      <w:sz w:val="24"/>
      <w:szCs w:val="24"/>
      <w:lang w:val="en-US"/>
    </w:rPr>
  </w:style>
  <w:style w:type="character" w:customStyle="1" w:styleId="71">
    <w:name w:val="Знак Знак7"/>
    <w:basedOn w:val="a0"/>
    <w:qFormat/>
    <w:rPr>
      <w:rFonts w:ascii="Arial" w:eastAsia="Times New Roman" w:hAnsi="Arial" w:cs="Arial"/>
      <w:b/>
      <w:bCs/>
      <w:sz w:val="32"/>
      <w:szCs w:val="32"/>
      <w:lang w:val="en-US"/>
    </w:rPr>
  </w:style>
  <w:style w:type="character" w:styleId="ad">
    <w:name w:val="page number"/>
    <w:basedOn w:val="a0"/>
  </w:style>
  <w:style w:type="character" w:customStyle="1" w:styleId="61">
    <w:name w:val="Знак Знак6"/>
    <w:basedOn w:val="a0"/>
    <w:qFormat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12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91">
    <w:name w:val="Знак Знак9"/>
    <w:basedOn w:val="a0"/>
    <w:qFormat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</w:style>
  <w:style w:type="character" w:customStyle="1" w:styleId="51">
    <w:name w:val="Знак Знак5"/>
    <w:basedOn w:val="a0"/>
    <w:qFormat/>
    <w:rPr>
      <w:rFonts w:ascii="Arial" w:hAnsi="Arial" w:cs="Arial"/>
      <w:b/>
      <w:bCs/>
      <w:sz w:val="32"/>
      <w:szCs w:val="32"/>
    </w:rPr>
  </w:style>
  <w:style w:type="character" w:customStyle="1" w:styleId="41">
    <w:name w:val="Знак Знак4"/>
    <w:basedOn w:val="a0"/>
    <w:qFormat/>
    <w:rPr>
      <w:sz w:val="24"/>
      <w:szCs w:val="24"/>
    </w:rPr>
  </w:style>
  <w:style w:type="character" w:customStyle="1" w:styleId="31">
    <w:name w:val="Знак Знак3"/>
    <w:basedOn w:val="41"/>
    <w:qFormat/>
    <w:rPr>
      <w:sz w:val="24"/>
      <w:szCs w:val="24"/>
    </w:rPr>
  </w:style>
  <w:style w:type="character" w:customStyle="1" w:styleId="ae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13">
    <w:name w:val="Основной шрифт абзаца1"/>
    <w:qFormat/>
  </w:style>
  <w:style w:type="character" w:customStyle="1" w:styleId="af">
    <w:name w:val="Символ нумерации"/>
    <w:qFormat/>
  </w:style>
  <w:style w:type="character" w:styleId="af0">
    <w:name w:val="Emphasis"/>
    <w:basedOn w:val="a0"/>
    <w:qFormat/>
    <w:rPr>
      <w:i/>
      <w:iCs/>
    </w:rPr>
  </w:style>
  <w:style w:type="character" w:customStyle="1" w:styleId="23">
    <w:name w:val="Знак Знак2"/>
    <w:basedOn w:val="a0"/>
    <w:qFormat/>
    <w:rPr>
      <w:sz w:val="24"/>
      <w:szCs w:val="24"/>
    </w:rPr>
  </w:style>
  <w:style w:type="character" w:customStyle="1" w:styleId="14">
    <w:name w:val="Знак Знак1"/>
    <w:basedOn w:val="a0"/>
    <w:qFormat/>
    <w:rPr>
      <w:rFonts w:ascii="Courier New" w:hAnsi="Courier New" w:cs="Courier New"/>
    </w:rPr>
  </w:style>
  <w:style w:type="character" w:customStyle="1" w:styleId="af1">
    <w:name w:val="Знак Знак"/>
    <w:basedOn w:val="a0"/>
    <w:qFormat/>
    <w:rPr>
      <w:b/>
      <w:sz w:val="28"/>
    </w:rPr>
  </w:style>
  <w:style w:type="character" w:customStyle="1" w:styleId="52">
    <w:name w:val="Знак Знак Знак5"/>
    <w:basedOn w:val="a0"/>
    <w:qFormat/>
    <w:rPr>
      <w:sz w:val="24"/>
      <w:szCs w:val="24"/>
      <w:lang w:val="ru-RU" w:bidi="ar-SA"/>
    </w:rPr>
  </w:style>
  <w:style w:type="character" w:customStyle="1" w:styleId="af2">
    <w:name w:val="Знак Знак Знак"/>
    <w:basedOn w:val="a0"/>
    <w:qFormat/>
    <w:rPr>
      <w:rFonts w:ascii="Courier New" w:hAnsi="Courier New" w:cs="Courier New"/>
      <w:lang w:val="ru-RU" w:bidi="ar-SA"/>
    </w:rPr>
  </w:style>
  <w:style w:type="character" w:customStyle="1" w:styleId="62">
    <w:name w:val="Знак Знак Знак6"/>
    <w:basedOn w:val="a0"/>
    <w:qFormat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af3">
    <w:name w:val="Выделение жирным"/>
    <w:basedOn w:val="a0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Wingdings" w:cs="Wingdings"/>
    </w:rPr>
  </w:style>
  <w:style w:type="character" w:customStyle="1" w:styleId="ListLabel4">
    <w:name w:val="ListLabel 4"/>
    <w:rPr>
      <w:rFonts w:eastAsia="Symbol" w:cs="Symbol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  <w:jc w:val="center"/>
      <w:outlineLvl w:val="0"/>
    </w:pPr>
    <w:rPr>
      <w:rFonts w:ascii="Arial" w:eastAsia="Lucida Sans Unicode" w:hAnsi="Arial" w:cs="Tahoma"/>
      <w:b/>
      <w:bCs/>
      <w:sz w:val="28"/>
      <w:szCs w:val="28"/>
    </w:rPr>
  </w:style>
  <w:style w:type="paragraph" w:styleId="af5">
    <w:name w:val="Body Text"/>
    <w:basedOn w:val="a"/>
    <w:pPr>
      <w:spacing w:after="120" w:line="288" w:lineRule="auto"/>
    </w:pPr>
    <w:rPr>
      <w:sz w:val="24"/>
      <w:szCs w:val="24"/>
    </w:rPr>
  </w:style>
  <w:style w:type="paragraph" w:styleId="af6">
    <w:name w:val="List"/>
    <w:basedOn w:val="a"/>
    <w:pPr>
      <w:ind w:left="283" w:hanging="283"/>
    </w:pPr>
    <w:rPr>
      <w:rFonts w:cs="Lucida Sans"/>
      <w:sz w:val="24"/>
      <w:szCs w:val="24"/>
    </w:rPr>
  </w:style>
  <w:style w:type="paragraph" w:styleId="af7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Lucida Sans"/>
    </w:rPr>
  </w:style>
  <w:style w:type="paragraph" w:styleId="af8">
    <w:name w:val="List Paragraph"/>
    <w:basedOn w:val="a"/>
    <w:qFormat/>
    <w:pPr>
      <w:ind w:left="708"/>
    </w:pPr>
  </w:style>
  <w:style w:type="paragraph" w:styleId="af9">
    <w:name w:val="No Spacing"/>
    <w:qFormat/>
    <w:pPr>
      <w:suppressAutoHyphens/>
    </w:pPr>
    <w:rPr>
      <w:rFonts w:ascii="Calibri" w:eastAsia="Times New Roman" w:hAnsi="Calibri" w:cs="Calibri"/>
      <w:color w:val="00000A"/>
      <w:sz w:val="22"/>
      <w:szCs w:val="22"/>
      <w:lang w:val="ru-RU" w:bidi="ar-SA"/>
    </w:rPr>
  </w:style>
  <w:style w:type="paragraph" w:customStyle="1" w:styleId="afa">
    <w:name w:val="Заглавие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link w:val="21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</w:style>
  <w:style w:type="paragraph" w:styleId="16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3">
    <w:name w:val="toc 5"/>
    <w:basedOn w:val="a"/>
    <w:uiPriority w:val="39"/>
    <w:unhideWhenUsed/>
    <w:pPr>
      <w:spacing w:after="57"/>
      <w:ind w:left="1134"/>
    </w:pPr>
  </w:style>
  <w:style w:type="paragraph" w:styleId="63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styleId="aff">
    <w:name w:val="TOC Heading"/>
    <w:basedOn w:val="af4"/>
    <w:uiPriority w:val="39"/>
    <w:unhideWhenUsed/>
    <w:pPr>
      <w:jc w:val="left"/>
    </w:pPr>
  </w:style>
  <w:style w:type="paragraph" w:styleId="aff0">
    <w:name w:val="table of figures"/>
    <w:basedOn w:val="a"/>
    <w:uiPriority w:val="99"/>
    <w:unhideWhenUsed/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f2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ff3">
    <w:name w:val="head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4">
    <w:name w:val="foot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val="ru-RU" w:bidi="ar-SA"/>
    </w:rPr>
  </w:style>
  <w:style w:type="paragraph" w:styleId="aff6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val="ru-RU" w:bidi="ar-SA"/>
    </w:rPr>
  </w:style>
  <w:style w:type="paragraph" w:styleId="25">
    <w:name w:val="List Bullet 2"/>
    <w:basedOn w:val="a"/>
    <w:qFormat/>
    <w:pPr>
      <w:ind w:left="566" w:hanging="283"/>
    </w:pPr>
    <w:rPr>
      <w:sz w:val="24"/>
      <w:szCs w:val="24"/>
    </w:rPr>
  </w:style>
  <w:style w:type="paragraph" w:styleId="aff7">
    <w:name w:val="Body Text Indent"/>
    <w:basedOn w:val="a"/>
    <w:qFormat/>
    <w:pPr>
      <w:spacing w:after="120"/>
      <w:ind w:left="283"/>
    </w:pPr>
    <w:rPr>
      <w:sz w:val="24"/>
      <w:szCs w:val="24"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8">
    <w:name w:val="Указатель1"/>
    <w:basedOn w:val="a"/>
    <w:qFormat/>
    <w:pPr>
      <w:suppressLineNumbers/>
    </w:pPr>
    <w:rPr>
      <w:rFonts w:ascii="Arial" w:hAnsi="Arial" w:cs="Tahoma"/>
      <w:sz w:val="24"/>
      <w:szCs w:val="24"/>
    </w:rPr>
  </w:style>
  <w:style w:type="paragraph" w:customStyle="1" w:styleId="aff8">
    <w:name w:val="Содержимое врезки"/>
    <w:basedOn w:val="af5"/>
    <w:qFormat/>
  </w:style>
  <w:style w:type="paragraph" w:customStyle="1" w:styleId="aff9">
    <w:name w:val="Содержимое таблицы"/>
    <w:basedOn w:val="a"/>
    <w:qFormat/>
    <w:pPr>
      <w:suppressLineNumbers/>
    </w:pPr>
    <w:rPr>
      <w:sz w:val="24"/>
      <w:szCs w:val="24"/>
    </w:r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styleId="affb">
    <w:name w:val="Plain Text"/>
    <w:basedOn w:val="a"/>
    <w:qFormat/>
    <w:rPr>
      <w:rFonts w:ascii="Courier New" w:hAnsi="Courier New" w:cs="Courier New"/>
    </w:rPr>
  </w:style>
  <w:style w:type="paragraph" w:styleId="26">
    <w:name w:val="Body Text 2"/>
    <w:basedOn w:val="a"/>
    <w:qFormat/>
    <w:rPr>
      <w:b/>
      <w:sz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table" w:styleId="aff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ED62AED1E3212B22C1DBDF5D5BEC44C0DF1B5703116FB590C22EBE0812C0CC4463F9713D97mAn0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6111</Words>
  <Characters>34836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2022-10-17T10:30:00Z</cp:lastPrinted>
  <dcterms:created xsi:type="dcterms:W3CDTF">2022-10-17T06:47:00Z</dcterms:created>
  <dcterms:modified xsi:type="dcterms:W3CDTF">2022-10-17T10:33:00Z</dcterms:modified>
  <dc:language>en-US</dc:language>
</cp:coreProperties>
</file>