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r w:rsidRPr="00490DC8">
        <w:rPr>
          <w:rFonts w:ascii="Times New Roman" w:hAnsi="Times New Roman"/>
          <w:b/>
          <w:sz w:val="40"/>
          <w:szCs w:val="40"/>
        </w:rPr>
        <w:t>АДМИНИСТРАЦИЯ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r w:rsidRPr="00490DC8">
        <w:rPr>
          <w:rFonts w:ascii="Times New Roman" w:hAnsi="Times New Roman"/>
          <w:b/>
          <w:sz w:val="40"/>
          <w:szCs w:val="40"/>
        </w:rPr>
        <w:t>ПРИГОРОДНЕНСКОГО СЕЛЬСОВЕТА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36"/>
          <w:szCs w:val="36"/>
        </w:rPr>
      </w:pPr>
      <w:r w:rsidRPr="00490DC8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90DC8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90DC8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D1643" w:rsidRPr="00490DC8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</w:t>
      </w:r>
      <w:r w:rsidR="00490DC8"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 июля</w:t>
      </w:r>
      <w:r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2023 г.  № </w:t>
      </w:r>
      <w:r w:rsidR="00490DC8"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59</w:t>
      </w:r>
    </w:p>
    <w:p w:rsidR="00A31145" w:rsidRPr="00A920E1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Пригородненский</w:t>
      </w:r>
      <w:proofErr w:type="spellEnd"/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761884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="00A31145"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6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7" w:anchor="7D20K3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на основании </w:t>
      </w:r>
      <w:hyperlink r:id="rId8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proofErr w:type="spellStart"/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Пригородненский</w:t>
        </w:r>
        <w:proofErr w:type="spellEnd"/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195DCE" w:rsidRPr="00761884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034FF4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1145" w:rsidRPr="00A31145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</w:t>
      </w:r>
      <w:proofErr w:type="spellStart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p w:rsidR="005D1643" w:rsidRPr="004107E6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</w:t>
      </w:r>
      <w:r w:rsidR="00490DC8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27.07.23г.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N</w:t>
      </w:r>
      <w:r w:rsidR="0053571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59</w:t>
      </w:r>
      <w:bookmarkStart w:id="0" w:name="_GoBack"/>
      <w:bookmarkEnd w:id="0"/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 договорам, заключенным в связи с предоставлением бюджетных инвестиций юридическим лицам,</w:t>
      </w:r>
      <w:proofErr w:type="gram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,</w:t>
      </w:r>
      <w:proofErr w:type="gram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за счет средств бюджета муниципального образования «</w:t>
      </w:r>
      <w:proofErr w:type="spell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Пригородненский</w:t>
      </w:r>
      <w:proofErr w:type="spell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о предоставлении бюджетных инвестиций заключается между администрацией </w:t>
      </w:r>
      <w:proofErr w:type="spellStart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C054C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83B79" w:rsidRPr="004107E6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83B79" w:rsidRPr="004107E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83B79"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ответственность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возврата юридическим лицом, получающим бюджетные инвестиции, полученных сре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наименование каждого объекта капитального строительства и (или) объекта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</w:p>
    <w:p w:rsidR="009301D7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31145" w:rsidRPr="00443ED9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="00A31145" w:rsidRPr="00443ED9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3B7983" w:rsidRPr="00443ED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B7983" w:rsidRPr="00443ED9">
        <w:rPr>
          <w:rFonts w:ascii="Arial" w:hAnsi="Arial" w:cs="Arial"/>
          <w:sz w:val="24"/>
          <w:szCs w:val="24"/>
        </w:rPr>
        <w:t xml:space="preserve"> сельсовета</w:t>
      </w:r>
      <w:r w:rsidR="008D4B93" w:rsidRPr="00443ED9">
        <w:rPr>
          <w:rFonts w:ascii="Arial" w:hAnsi="Arial" w:cs="Arial"/>
          <w:sz w:val="24"/>
          <w:szCs w:val="24"/>
        </w:rPr>
        <w:t xml:space="preserve"> </w:t>
      </w:r>
      <w:r w:rsidR="00A31145" w:rsidRPr="00443ED9">
        <w:rPr>
          <w:rFonts w:ascii="Arial" w:hAnsi="Arial" w:cs="Arial"/>
          <w:sz w:val="24"/>
          <w:szCs w:val="24"/>
        </w:rPr>
        <w:t xml:space="preserve">нормативного правового акта о предоставлении бюджетных инвестиций. </w:t>
      </w:r>
      <w:proofErr w:type="gramEnd"/>
    </w:p>
    <w:p w:rsidR="00A31145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44024D" w:rsidRPr="00443ED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="00A31145"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7983"/>
    <w:rsid w:val="004107E6"/>
    <w:rsid w:val="0044024D"/>
    <w:rsid w:val="00443ED9"/>
    <w:rsid w:val="00490DC8"/>
    <w:rsid w:val="00535711"/>
    <w:rsid w:val="00535FEB"/>
    <w:rsid w:val="005D1643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A920E1"/>
    <w:rsid w:val="00B253AA"/>
    <w:rsid w:val="00BE2C5A"/>
    <w:rsid w:val="00C12122"/>
    <w:rsid w:val="00CB15A4"/>
    <w:rsid w:val="00CE2880"/>
    <w:rsid w:val="00D42DBB"/>
    <w:rsid w:val="00EF5937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2023-06-21T12:26:00Z</cp:lastPrinted>
  <dcterms:created xsi:type="dcterms:W3CDTF">2023-06-21T12:08:00Z</dcterms:created>
  <dcterms:modified xsi:type="dcterms:W3CDTF">2023-07-23T15:34:00Z</dcterms:modified>
</cp:coreProperties>
</file>