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39" w:rsidRPr="0072627D" w:rsidRDefault="009B5B39" w:rsidP="0072627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2627D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9B5B39" w:rsidRPr="0072627D" w:rsidRDefault="009B5B39" w:rsidP="0072627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2627D">
        <w:rPr>
          <w:rFonts w:ascii="Arial" w:eastAsia="Times New Roman" w:hAnsi="Arial" w:cs="Arial"/>
          <w:b/>
          <w:sz w:val="32"/>
          <w:szCs w:val="32"/>
          <w:lang w:eastAsia="ru-RU"/>
        </w:rPr>
        <w:t>ПРИГОРОДНЕНСКОГО СЕЛЬСОВЕТА</w:t>
      </w:r>
    </w:p>
    <w:p w:rsidR="008B5BD7" w:rsidRDefault="009B5B39" w:rsidP="0072627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2627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ЩИГРОВСКОГО РАЙОНА </w:t>
      </w:r>
    </w:p>
    <w:p w:rsidR="009B5B39" w:rsidRPr="0072627D" w:rsidRDefault="009B5B39" w:rsidP="0072627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GoBack"/>
      <w:bookmarkEnd w:id="0"/>
      <w:r w:rsidRPr="0072627D"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</w:t>
      </w:r>
    </w:p>
    <w:p w:rsidR="009B5B39" w:rsidRPr="0072627D" w:rsidRDefault="009B5B39" w:rsidP="0072627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B5B39" w:rsidRPr="0072627D" w:rsidRDefault="009B5B39" w:rsidP="0072627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2627D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9B5B39" w:rsidRPr="0072627D" w:rsidRDefault="009B5B39" w:rsidP="0072627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B5B39" w:rsidRPr="0072627D" w:rsidRDefault="00D43841" w:rsidP="0072627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72627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26 апреля 2021 г    № 41</w:t>
      </w:r>
    </w:p>
    <w:p w:rsidR="009B5B39" w:rsidRPr="0072627D" w:rsidRDefault="009B5B39" w:rsidP="0072627D"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9B5B39" w:rsidRPr="0072627D" w:rsidRDefault="009B5B39" w:rsidP="0072627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2627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 w:rsidRPr="0072627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Пригородненского</w:t>
      </w:r>
      <w:proofErr w:type="spellEnd"/>
      <w:r w:rsidRPr="0072627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 от 26.03.2018 г. № 32 «</w:t>
      </w:r>
      <w:r w:rsidRPr="0072627D">
        <w:rPr>
          <w:rFonts w:ascii="Arial" w:hAnsi="Arial" w:cs="Arial"/>
          <w:b/>
          <w:sz w:val="32"/>
          <w:szCs w:val="32"/>
        </w:rPr>
        <w:t>Об    утверждении    Порядка    размещения сведений     о    доходах,    об  имуществе    и обязательствах   имущественного   характера муниципальных  служащих Администрации</w:t>
      </w:r>
    </w:p>
    <w:p w:rsidR="009B5B39" w:rsidRPr="0072627D" w:rsidRDefault="009B5B39" w:rsidP="0072627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spellStart"/>
      <w:r w:rsidRPr="0072627D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72627D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72627D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72627D">
        <w:rPr>
          <w:rFonts w:ascii="Arial" w:hAnsi="Arial" w:cs="Arial"/>
          <w:b/>
          <w:sz w:val="32"/>
          <w:szCs w:val="32"/>
        </w:rPr>
        <w:t xml:space="preserve">    района,    их    супругов      и несовершеннолетних детей на официальном сайте       муниципального         образования «</w:t>
      </w:r>
      <w:proofErr w:type="spellStart"/>
      <w:r w:rsidRPr="0072627D">
        <w:rPr>
          <w:rFonts w:ascii="Arial" w:hAnsi="Arial" w:cs="Arial"/>
          <w:b/>
          <w:sz w:val="32"/>
          <w:szCs w:val="32"/>
        </w:rPr>
        <w:t>Пригородненский</w:t>
      </w:r>
      <w:proofErr w:type="spellEnd"/>
      <w:r w:rsidRPr="0072627D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72627D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72627D">
        <w:rPr>
          <w:rFonts w:ascii="Arial" w:hAnsi="Arial" w:cs="Arial"/>
          <w:b/>
          <w:sz w:val="32"/>
          <w:szCs w:val="32"/>
        </w:rPr>
        <w:t xml:space="preserve"> района Курской  области  и предоставлении  этих сведений   средствам массовой   информации для  опубликования</w:t>
      </w:r>
      <w:r w:rsidRPr="0072627D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9B5B39" w:rsidRPr="0072627D" w:rsidRDefault="009B5B39" w:rsidP="0072627D"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B5B39" w:rsidRPr="0072627D" w:rsidRDefault="009B5B39" w:rsidP="009B5B39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2627D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1 статьи 8 Федерального закона от 25 декабря 2008 года №273-ФЗ «О противодействии коррупции» (ред. от 24.04.2020г), статьей 13 Федерального закона от 09.02.2009 г. № 8-ФЗ «Об обеспечении доступа к информации о деятельности государственных органов и органов местного самоуправления», Федерального закона от 31.07.2020 г. № 259-ФЗ «О цифровых финансовых активах, цифровой валюте и о внесении изменений в</w:t>
      </w:r>
      <w:proofErr w:type="gramEnd"/>
      <w:r w:rsidRPr="0072627D">
        <w:rPr>
          <w:rFonts w:ascii="Arial" w:eastAsia="Times New Roman" w:hAnsi="Arial" w:cs="Arial"/>
          <w:sz w:val="24"/>
          <w:szCs w:val="24"/>
          <w:lang w:eastAsia="ru-RU"/>
        </w:rPr>
        <w:t xml:space="preserve"> отдельные законодательные акты Российской Федерации», Администрация </w:t>
      </w:r>
      <w:proofErr w:type="spellStart"/>
      <w:r w:rsidRPr="0072627D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72627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9B5B39" w:rsidRPr="0072627D" w:rsidRDefault="009B5B39" w:rsidP="009B5B39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2627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Постановляет:</w:t>
      </w:r>
    </w:p>
    <w:p w:rsidR="009B5B39" w:rsidRPr="0072627D" w:rsidRDefault="009B5B39" w:rsidP="009B5B39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72627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1. </w:t>
      </w:r>
      <w:proofErr w:type="gramStart"/>
      <w:r w:rsidRPr="0072627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Внести  следующие изменения в постановление от 26.03.2018 г № 32 «</w:t>
      </w:r>
      <w:r w:rsidRPr="0072627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 w:rsidRPr="0072627D">
        <w:rPr>
          <w:rFonts w:ascii="Arial" w:eastAsia="Times New Roman" w:hAnsi="Arial" w:cs="Arial"/>
          <w:bCs/>
          <w:sz w:val="24"/>
          <w:szCs w:val="24"/>
          <w:lang w:eastAsia="ru-RU"/>
        </w:rPr>
        <w:t>Пригородненского</w:t>
      </w:r>
      <w:proofErr w:type="spellEnd"/>
      <w:r w:rsidRPr="0072627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от 26.03.2018 г. № 90 «</w:t>
      </w:r>
      <w:r w:rsidRPr="0072627D">
        <w:rPr>
          <w:rFonts w:ascii="Arial" w:hAnsi="Arial" w:cs="Arial"/>
          <w:sz w:val="24"/>
          <w:szCs w:val="24"/>
        </w:rPr>
        <w:t xml:space="preserve">Об    утверждении    Порядка    размещения сведений     о    доходах,    об  имуществе    и обязательствах   имущественного   характера муниципальных  служащих Администрации </w:t>
      </w:r>
      <w:proofErr w:type="spellStart"/>
      <w:r w:rsidRPr="0072627D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72627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2627D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2627D">
        <w:rPr>
          <w:rFonts w:ascii="Arial" w:hAnsi="Arial" w:cs="Arial"/>
          <w:sz w:val="24"/>
          <w:szCs w:val="24"/>
        </w:rPr>
        <w:t xml:space="preserve">    района,    их    супругов      и несовершеннолетних детей на официальном сайте       муниципального         образования «</w:t>
      </w:r>
      <w:proofErr w:type="spellStart"/>
      <w:r w:rsidRPr="0072627D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Pr="0072627D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72627D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2627D">
        <w:rPr>
          <w:rFonts w:ascii="Arial" w:hAnsi="Arial" w:cs="Arial"/>
          <w:sz w:val="24"/>
          <w:szCs w:val="24"/>
        </w:rPr>
        <w:t xml:space="preserve"> района Курской  области  и</w:t>
      </w:r>
      <w:proofErr w:type="gramEnd"/>
      <w:r w:rsidRPr="007262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2627D">
        <w:rPr>
          <w:rFonts w:ascii="Arial" w:hAnsi="Arial" w:cs="Arial"/>
          <w:sz w:val="24"/>
          <w:szCs w:val="24"/>
        </w:rPr>
        <w:t>предоставлении</w:t>
      </w:r>
      <w:proofErr w:type="gramEnd"/>
      <w:r w:rsidRPr="0072627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2627D">
        <w:rPr>
          <w:rFonts w:ascii="Arial" w:hAnsi="Arial" w:cs="Arial"/>
          <w:sz w:val="24"/>
          <w:szCs w:val="24"/>
        </w:rPr>
        <w:t>этихсведений</w:t>
      </w:r>
      <w:proofErr w:type="spellEnd"/>
      <w:r w:rsidRPr="0072627D">
        <w:rPr>
          <w:rFonts w:ascii="Arial" w:hAnsi="Arial" w:cs="Arial"/>
          <w:sz w:val="24"/>
          <w:szCs w:val="24"/>
        </w:rPr>
        <w:t xml:space="preserve">   средствам массовой   информации для  опубликования</w:t>
      </w:r>
      <w:r w:rsidRPr="0072627D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72627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:</w:t>
      </w:r>
    </w:p>
    <w:p w:rsidR="009B5B39" w:rsidRPr="0072627D" w:rsidRDefault="009B5B39" w:rsidP="009B5B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627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     1.1. </w:t>
      </w:r>
      <w:proofErr w:type="gramStart"/>
      <w:r w:rsidRPr="0072627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Подпункт «г» пункта 2 «</w:t>
      </w:r>
      <w:r w:rsidRPr="0072627D">
        <w:rPr>
          <w:rFonts w:ascii="Arial" w:hAnsi="Arial" w:cs="Arial"/>
          <w:b/>
          <w:sz w:val="24"/>
          <w:szCs w:val="24"/>
        </w:rPr>
        <w:t xml:space="preserve">  </w:t>
      </w:r>
      <w:r w:rsidRPr="0072627D">
        <w:rPr>
          <w:rFonts w:ascii="Arial" w:hAnsi="Arial" w:cs="Arial"/>
          <w:sz w:val="24"/>
          <w:szCs w:val="24"/>
        </w:rPr>
        <w:t xml:space="preserve">Порядка  размещения сведений     о    доходах,    об  имуществе    и обязательствах   имущественного   характера муниципальных  служащих Администрации </w:t>
      </w:r>
      <w:proofErr w:type="spellStart"/>
      <w:r w:rsidRPr="0072627D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72627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2627D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2627D">
        <w:rPr>
          <w:rFonts w:ascii="Arial" w:hAnsi="Arial" w:cs="Arial"/>
          <w:sz w:val="24"/>
          <w:szCs w:val="24"/>
        </w:rPr>
        <w:t xml:space="preserve">    района,    </w:t>
      </w:r>
      <w:r w:rsidRPr="0072627D">
        <w:rPr>
          <w:rFonts w:ascii="Arial" w:hAnsi="Arial" w:cs="Arial"/>
          <w:sz w:val="24"/>
          <w:szCs w:val="24"/>
        </w:rPr>
        <w:lastRenderedPageBreak/>
        <w:t>их    супругов      и несовершеннолетних детей на официальном сайте       муниципального         образования «</w:t>
      </w:r>
      <w:proofErr w:type="spellStart"/>
      <w:r w:rsidRPr="0072627D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Pr="0072627D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72627D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2627D">
        <w:rPr>
          <w:rFonts w:ascii="Arial" w:hAnsi="Arial" w:cs="Arial"/>
          <w:sz w:val="24"/>
          <w:szCs w:val="24"/>
        </w:rPr>
        <w:t xml:space="preserve"> района Курской  области  и предоставлении  этих</w:t>
      </w:r>
      <w:r w:rsidR="002314AF" w:rsidRPr="0072627D">
        <w:rPr>
          <w:rFonts w:ascii="Arial" w:hAnsi="Arial" w:cs="Arial"/>
          <w:sz w:val="24"/>
          <w:szCs w:val="24"/>
        </w:rPr>
        <w:t xml:space="preserve"> </w:t>
      </w:r>
      <w:r w:rsidRPr="0072627D">
        <w:rPr>
          <w:rFonts w:ascii="Arial" w:hAnsi="Arial" w:cs="Arial"/>
          <w:sz w:val="24"/>
          <w:szCs w:val="24"/>
        </w:rPr>
        <w:t>сведений   средствам массовой   информации для  опубликования</w:t>
      </w:r>
      <w:r w:rsidRPr="0072627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» изложить в новой редакции:</w:t>
      </w:r>
      <w:proofErr w:type="gramEnd"/>
    </w:p>
    <w:p w:rsidR="009B5B39" w:rsidRPr="0072627D" w:rsidRDefault="009B5B39" w:rsidP="009B5B39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proofErr w:type="gramStart"/>
      <w:r w:rsidRPr="0072627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«г) </w:t>
      </w:r>
      <w:r w:rsidRPr="0072627D">
        <w:rPr>
          <w:rFonts w:ascii="Arial" w:eastAsia="Times New Roman" w:hAnsi="Arial" w:cs="Arial"/>
          <w:sz w:val="24"/>
          <w:szCs w:val="24"/>
          <w:lang w:eastAsia="ru-RU"/>
        </w:rPr>
        <w:t xml:space="preserve"> сведения </w:t>
      </w:r>
      <w:r w:rsidRPr="0072627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72627D">
        <w:rPr>
          <w:rFonts w:ascii="Arial" w:hAnsi="Arial" w:cs="Arial"/>
          <w:sz w:val="24"/>
          <w:szCs w:val="24"/>
        </w:rPr>
        <w:t>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(занимающего)  должность  муниципального служащего и его супруги (супруга) за три последних года</w:t>
      </w:r>
      <w:proofErr w:type="gramEnd"/>
      <w:r w:rsidRPr="0072627D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72627D">
        <w:rPr>
          <w:rFonts w:ascii="Arial" w:hAnsi="Arial" w:cs="Arial"/>
          <w:sz w:val="24"/>
          <w:szCs w:val="24"/>
        </w:rPr>
        <w:t>предшествующих</w:t>
      </w:r>
      <w:proofErr w:type="gramEnd"/>
      <w:r w:rsidRPr="0072627D">
        <w:rPr>
          <w:rFonts w:ascii="Arial" w:hAnsi="Arial" w:cs="Arial"/>
          <w:sz w:val="24"/>
          <w:szCs w:val="24"/>
        </w:rPr>
        <w:t xml:space="preserve"> отчетному периоду»</w:t>
      </w:r>
    </w:p>
    <w:p w:rsidR="009B5B39" w:rsidRPr="0072627D" w:rsidRDefault="009B5B39" w:rsidP="009B5B39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72627D">
        <w:rPr>
          <w:rFonts w:ascii="Arial" w:hAnsi="Arial" w:cs="Arial"/>
          <w:sz w:val="24"/>
          <w:szCs w:val="24"/>
        </w:rPr>
        <w:t>1.2</w:t>
      </w:r>
      <w:proofErr w:type="gramStart"/>
      <w:r w:rsidRPr="0072627D">
        <w:rPr>
          <w:rFonts w:ascii="Arial" w:hAnsi="Arial" w:cs="Arial"/>
          <w:sz w:val="24"/>
          <w:szCs w:val="24"/>
        </w:rPr>
        <w:t xml:space="preserve">  В</w:t>
      </w:r>
      <w:proofErr w:type="gramEnd"/>
      <w:r w:rsidRPr="0072627D">
        <w:rPr>
          <w:rFonts w:ascii="Arial" w:hAnsi="Arial" w:cs="Arial"/>
          <w:sz w:val="24"/>
          <w:szCs w:val="24"/>
        </w:rPr>
        <w:t xml:space="preserve"> </w:t>
      </w:r>
      <w:r w:rsidRPr="0072627D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Приложении к настоящему Порядку добавить графу</w:t>
      </w:r>
      <w:r w:rsidR="002314AF" w:rsidRPr="0072627D">
        <w:rPr>
          <w:rFonts w:ascii="Arial" w:eastAsia="Times New Roman" w:hAnsi="Arial" w:cs="Arial"/>
          <w:sz w:val="24"/>
          <w:szCs w:val="24"/>
          <w:lang w:eastAsia="ru-RU"/>
        </w:rPr>
        <w:t xml:space="preserve"> 13</w:t>
      </w:r>
      <w:r w:rsidRPr="0072627D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72627D">
        <w:rPr>
          <w:rFonts w:ascii="Arial" w:hAnsi="Arial" w:cs="Arial"/>
          <w:sz w:val="24"/>
          <w:szCs w:val="24"/>
        </w:rPr>
        <w:t>Цифровые финансовые активы, цифровая валюта»</w:t>
      </w:r>
    </w:p>
    <w:p w:rsidR="009B5B39" w:rsidRPr="0072627D" w:rsidRDefault="009B5B39" w:rsidP="009B5B39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72627D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72627D">
        <w:rPr>
          <w:rFonts w:ascii="Arial" w:hAnsi="Arial" w:cs="Arial"/>
          <w:sz w:val="24"/>
          <w:szCs w:val="24"/>
        </w:rPr>
        <w:t>Контроль за</w:t>
      </w:r>
      <w:proofErr w:type="gramEnd"/>
      <w:r w:rsidRPr="0072627D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9B5B39" w:rsidRPr="0072627D" w:rsidRDefault="009B5B39" w:rsidP="009B5B39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72627D">
        <w:rPr>
          <w:rFonts w:ascii="Arial" w:hAnsi="Arial" w:cs="Arial"/>
          <w:sz w:val="24"/>
          <w:szCs w:val="24"/>
        </w:rPr>
        <w:t>3. Постановление вступает в силу со дня его обнародования.</w:t>
      </w:r>
    </w:p>
    <w:p w:rsidR="009B5B39" w:rsidRPr="0072627D" w:rsidRDefault="009B5B39" w:rsidP="009B5B39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:rsidR="009B5B39" w:rsidRPr="0072627D" w:rsidRDefault="009B5B39" w:rsidP="009B5B39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:rsidR="009B5B39" w:rsidRPr="0072627D" w:rsidRDefault="009B5B39" w:rsidP="009B5B39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627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72627D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72627D">
        <w:rPr>
          <w:rFonts w:ascii="Arial" w:hAnsi="Arial" w:cs="Arial"/>
          <w:sz w:val="24"/>
          <w:szCs w:val="24"/>
        </w:rPr>
        <w:t xml:space="preserve"> сельсовета                             </w:t>
      </w:r>
      <w:proofErr w:type="spellStart"/>
      <w:r w:rsidRPr="0072627D">
        <w:rPr>
          <w:rFonts w:ascii="Arial" w:hAnsi="Arial" w:cs="Arial"/>
          <w:sz w:val="24"/>
          <w:szCs w:val="24"/>
        </w:rPr>
        <w:t>В.И.Воронин</w:t>
      </w:r>
      <w:proofErr w:type="spellEnd"/>
      <w:r w:rsidRPr="0072627D">
        <w:rPr>
          <w:rFonts w:ascii="Arial" w:hAnsi="Arial" w:cs="Arial"/>
          <w:sz w:val="24"/>
          <w:szCs w:val="24"/>
        </w:rPr>
        <w:t xml:space="preserve"> </w:t>
      </w:r>
    </w:p>
    <w:p w:rsidR="009B5B39" w:rsidRPr="0072627D" w:rsidRDefault="009B5B39" w:rsidP="009B5B3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5B39" w:rsidRPr="0072627D" w:rsidRDefault="009B5B39" w:rsidP="009B5B3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5B39" w:rsidRPr="0072627D" w:rsidRDefault="009B5B39" w:rsidP="009B5B39">
      <w:pPr>
        <w:spacing w:after="0" w:line="240" w:lineRule="auto"/>
        <w:ind w:left="50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5B39" w:rsidRPr="0072627D" w:rsidRDefault="009B5B39" w:rsidP="009B5B39">
      <w:pPr>
        <w:spacing w:after="0" w:line="240" w:lineRule="auto"/>
        <w:ind w:left="50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5B39" w:rsidRPr="0072627D" w:rsidRDefault="009B5B39" w:rsidP="009B5B39">
      <w:pPr>
        <w:spacing w:after="0" w:line="240" w:lineRule="auto"/>
        <w:ind w:left="50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606B" w:rsidRPr="0072627D" w:rsidRDefault="007D606B">
      <w:pPr>
        <w:rPr>
          <w:rFonts w:ascii="Arial" w:hAnsi="Arial" w:cs="Arial"/>
        </w:rPr>
      </w:pPr>
    </w:p>
    <w:sectPr w:rsidR="007D606B" w:rsidRPr="0072627D" w:rsidSect="0072627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B39"/>
    <w:rsid w:val="002314AF"/>
    <w:rsid w:val="0072627D"/>
    <w:rsid w:val="007D606B"/>
    <w:rsid w:val="008B5BD7"/>
    <w:rsid w:val="009B5B39"/>
    <w:rsid w:val="00D4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5B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5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B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5B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5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2021-04-22T13:27:00Z</cp:lastPrinted>
  <dcterms:created xsi:type="dcterms:W3CDTF">2021-04-05T10:32:00Z</dcterms:created>
  <dcterms:modified xsi:type="dcterms:W3CDTF">2021-04-29T13:41:00Z</dcterms:modified>
</cp:coreProperties>
</file>