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F2" w:rsidRDefault="002B2BF2" w:rsidP="002B2B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B2BF2" w:rsidRDefault="002B2BF2" w:rsidP="002B2B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2B2BF2" w:rsidRDefault="002B2BF2" w:rsidP="002B2B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2BF2" w:rsidRDefault="002B2BF2" w:rsidP="002B2BF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B2BF2" w:rsidRDefault="002B2BF2" w:rsidP="002B2BF2">
      <w:pPr>
        <w:jc w:val="center"/>
        <w:rPr>
          <w:rFonts w:ascii="Arial" w:hAnsi="Arial" w:cs="Arial"/>
          <w:b/>
          <w:sz w:val="32"/>
          <w:szCs w:val="32"/>
        </w:rPr>
      </w:pPr>
    </w:p>
    <w:p w:rsidR="002B2BF2" w:rsidRDefault="008F289F" w:rsidP="002B2B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03  марта  2025 года        №2</w:t>
      </w:r>
      <w:r w:rsidR="002B2BF2">
        <w:rPr>
          <w:rFonts w:ascii="Arial" w:hAnsi="Arial" w:cs="Arial"/>
          <w:b/>
          <w:sz w:val="32"/>
          <w:szCs w:val="32"/>
        </w:rPr>
        <w:t>1</w:t>
      </w:r>
    </w:p>
    <w:p w:rsidR="002B2BF2" w:rsidRDefault="002B2BF2" w:rsidP="002B2BF2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6"/>
        <w:tblW w:w="14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4786"/>
      </w:tblGrid>
      <w:tr w:rsidR="002B2BF2" w:rsidTr="002B2BF2">
        <w:tc>
          <w:tcPr>
            <w:tcW w:w="9468" w:type="dxa"/>
            <w:hideMark/>
          </w:tcPr>
          <w:p w:rsidR="002B2BF2" w:rsidRDefault="002B2B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сельсовета от 22.06.2022г. № 51 «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2B2BF2" w:rsidRDefault="002B2B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B2BF2" w:rsidRDefault="002B2BF2" w:rsidP="002B2BF2">
      <w:pPr>
        <w:rPr>
          <w:rFonts w:ascii="Arial" w:hAnsi="Arial" w:cs="Arial"/>
          <w:b/>
        </w:rPr>
      </w:pPr>
    </w:p>
    <w:p w:rsidR="002B2BF2" w:rsidRDefault="002B2BF2" w:rsidP="002B2BF2">
      <w:pPr>
        <w:pStyle w:val="a3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В соответствии с Федеральными законами 31 мая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Arial" w:hAnsi="Arial" w:cs="Arial"/>
            <w:sz w:val="24"/>
          </w:rPr>
          <w:t>1996 г</w:t>
        </w:r>
      </w:smartTag>
      <w:r>
        <w:rPr>
          <w:rFonts w:ascii="Arial" w:hAnsi="Arial" w:cs="Arial"/>
          <w:sz w:val="24"/>
        </w:rPr>
        <w:t xml:space="preserve">. № 61-ФЗ «Об обороне», 26 февраля 1997 № 31-ФЗ «О мобилизационной подготовке и мобилизации в Российской Федерации», 28 марта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Arial" w:hAnsi="Arial" w:cs="Arial"/>
            <w:sz w:val="24"/>
          </w:rPr>
          <w:t>1998 г</w:t>
        </w:r>
      </w:smartTag>
      <w:r>
        <w:rPr>
          <w:rFonts w:ascii="Arial" w:hAnsi="Arial" w:cs="Arial"/>
          <w:sz w:val="24"/>
        </w:rPr>
        <w:t xml:space="preserve">. № 53-ФЗ «О воинской обязанности и военной службе»,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</w:rPr>
          <w:t>2003 г</w:t>
        </w:r>
      </w:smartTag>
      <w:r>
        <w:rPr>
          <w:rFonts w:ascii="Arial" w:hAnsi="Arial" w:cs="Arial"/>
          <w:sz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  <w:sz w:val="24"/>
          </w:rPr>
          <w:t>2006 г</w:t>
        </w:r>
      </w:smartTag>
      <w:r>
        <w:rPr>
          <w:rFonts w:ascii="Arial" w:hAnsi="Arial" w:cs="Arial"/>
          <w:sz w:val="24"/>
        </w:rPr>
        <w:t>. № 719 «Об утверждении</w:t>
      </w:r>
      <w:proofErr w:type="gramEnd"/>
      <w:r>
        <w:rPr>
          <w:rFonts w:ascii="Arial" w:hAnsi="Arial" w:cs="Arial"/>
          <w:sz w:val="24"/>
        </w:rPr>
        <w:t xml:space="preserve"> Положения о воинском учете», Уставом </w:t>
      </w:r>
      <w:proofErr w:type="spellStart"/>
      <w:r>
        <w:rPr>
          <w:rFonts w:ascii="Arial" w:hAnsi="Arial" w:cs="Arial"/>
          <w:sz w:val="24"/>
        </w:rPr>
        <w:t>Пригородненского</w:t>
      </w:r>
      <w:proofErr w:type="spellEnd"/>
      <w:r>
        <w:rPr>
          <w:rFonts w:ascii="Arial" w:hAnsi="Arial" w:cs="Arial"/>
          <w:sz w:val="24"/>
        </w:rPr>
        <w:t xml:space="preserve"> сельсовета, Администрация </w:t>
      </w:r>
      <w:proofErr w:type="spellStart"/>
      <w:r>
        <w:rPr>
          <w:rFonts w:ascii="Arial" w:hAnsi="Arial" w:cs="Arial"/>
          <w:sz w:val="24"/>
        </w:rPr>
        <w:t>Пригородненского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2B2BF2" w:rsidRDefault="002B2BF2" w:rsidP="002B2BF2">
      <w:pPr>
        <w:pStyle w:val="a3"/>
        <w:rPr>
          <w:rFonts w:ascii="Arial" w:hAnsi="Arial" w:cs="Arial"/>
          <w:b/>
          <w:sz w:val="24"/>
        </w:rPr>
      </w:pPr>
    </w:p>
    <w:p w:rsidR="002B2BF2" w:rsidRDefault="002B2BF2" w:rsidP="002B2BF2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постановляет:</w:t>
      </w:r>
    </w:p>
    <w:p w:rsidR="00055D07" w:rsidRDefault="00055D07" w:rsidP="002B2BF2">
      <w:pPr>
        <w:pStyle w:val="a3"/>
        <w:jc w:val="center"/>
        <w:rPr>
          <w:rFonts w:ascii="Arial" w:hAnsi="Arial" w:cs="Arial"/>
          <w:sz w:val="24"/>
        </w:rPr>
      </w:pPr>
    </w:p>
    <w:p w:rsidR="00110DB8" w:rsidRDefault="00110DB8" w:rsidP="00110DB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055D07">
        <w:rPr>
          <w:rFonts w:ascii="Arial" w:hAnsi="Arial" w:cs="Arial"/>
          <w:sz w:val="24"/>
        </w:rPr>
        <w:t>Внести в постановление</w:t>
      </w:r>
      <w:r>
        <w:rPr>
          <w:rFonts w:ascii="Arial" w:hAnsi="Arial" w:cs="Arial"/>
          <w:sz w:val="24"/>
        </w:rPr>
        <w:t xml:space="preserve"> </w:t>
      </w:r>
      <w:r w:rsidRPr="00110DB8">
        <w:rPr>
          <w:rFonts w:ascii="Arial" w:hAnsi="Arial" w:cs="Arial"/>
          <w:sz w:val="24"/>
        </w:rPr>
        <w:t xml:space="preserve">Администрации </w:t>
      </w:r>
      <w:proofErr w:type="spellStart"/>
      <w:r w:rsidRPr="00110DB8">
        <w:rPr>
          <w:rFonts w:ascii="Arial" w:hAnsi="Arial" w:cs="Arial"/>
          <w:sz w:val="24"/>
        </w:rPr>
        <w:t>Пригородненского</w:t>
      </w:r>
      <w:proofErr w:type="spellEnd"/>
      <w:r w:rsidRPr="00110DB8">
        <w:rPr>
          <w:rFonts w:ascii="Arial" w:hAnsi="Arial" w:cs="Arial"/>
          <w:sz w:val="24"/>
        </w:rPr>
        <w:t xml:space="preserve"> сельсовета от 22.06.2022г. № 51 «Об утверждении Положения об организации и осуществлении первичного воинского учета граждан на территории </w:t>
      </w:r>
      <w:proofErr w:type="spellStart"/>
      <w:r w:rsidRPr="00110DB8">
        <w:rPr>
          <w:rFonts w:ascii="Arial" w:hAnsi="Arial" w:cs="Arial"/>
          <w:sz w:val="24"/>
        </w:rPr>
        <w:t>Пригородненского</w:t>
      </w:r>
      <w:proofErr w:type="spellEnd"/>
      <w:r w:rsidRPr="00110DB8">
        <w:rPr>
          <w:rFonts w:ascii="Arial" w:hAnsi="Arial" w:cs="Arial"/>
          <w:sz w:val="24"/>
        </w:rPr>
        <w:t xml:space="preserve"> сельсовета  </w:t>
      </w:r>
      <w:proofErr w:type="spellStart"/>
      <w:r w:rsidRPr="00110DB8">
        <w:rPr>
          <w:rFonts w:ascii="Arial" w:hAnsi="Arial" w:cs="Arial"/>
          <w:sz w:val="24"/>
        </w:rPr>
        <w:t>Щигровского</w:t>
      </w:r>
      <w:proofErr w:type="spellEnd"/>
      <w:r w:rsidRPr="00110DB8">
        <w:rPr>
          <w:rFonts w:ascii="Arial" w:hAnsi="Arial" w:cs="Arial"/>
          <w:sz w:val="24"/>
        </w:rPr>
        <w:t xml:space="preserve">  района Курской области»</w:t>
      </w:r>
      <w:r>
        <w:rPr>
          <w:rFonts w:ascii="Arial" w:hAnsi="Arial" w:cs="Arial"/>
          <w:sz w:val="24"/>
        </w:rPr>
        <w:t xml:space="preserve"> следующие изменения и дополнения:</w:t>
      </w:r>
    </w:p>
    <w:p w:rsidR="007F78E4" w:rsidRDefault="007F78E4" w:rsidP="00110DB8">
      <w:pPr>
        <w:pStyle w:val="a3"/>
        <w:rPr>
          <w:rFonts w:ascii="Arial" w:hAnsi="Arial" w:cs="Arial"/>
          <w:sz w:val="24"/>
        </w:rPr>
      </w:pPr>
    </w:p>
    <w:p w:rsidR="00110DB8" w:rsidRDefault="00110DB8" w:rsidP="00110DB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Пункт 3. 4 постановления изложить в новой редакции:</w:t>
      </w:r>
    </w:p>
    <w:p w:rsidR="00110DB8" w:rsidRPr="00110DB8" w:rsidRDefault="00110DB8" w:rsidP="00110DB8">
      <w:pPr>
        <w:pStyle w:val="a3"/>
        <w:rPr>
          <w:rFonts w:ascii="Arial" w:hAnsi="Arial" w:cs="Arial"/>
          <w:sz w:val="24"/>
        </w:rPr>
      </w:pPr>
    </w:p>
    <w:p w:rsidR="002B2BF2" w:rsidRDefault="007F78E4" w:rsidP="002B2BF2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B2BF2">
        <w:rPr>
          <w:rFonts w:ascii="Arial" w:hAnsi="Arial" w:cs="Arial"/>
        </w:rPr>
        <w:t xml:space="preserve">3. Обязанности по осуществлению воинского учета граждан на территории </w:t>
      </w:r>
      <w:proofErr w:type="spellStart"/>
      <w:r w:rsidR="002B2BF2">
        <w:rPr>
          <w:rFonts w:ascii="Arial" w:hAnsi="Arial" w:cs="Arial"/>
        </w:rPr>
        <w:t>Пригородненского</w:t>
      </w:r>
      <w:proofErr w:type="spellEnd"/>
      <w:r w:rsidR="002B2BF2">
        <w:rPr>
          <w:rFonts w:ascii="Arial" w:hAnsi="Arial" w:cs="Arial"/>
        </w:rPr>
        <w:t xml:space="preserve"> сельсовета   возложить на специалиста</w:t>
      </w:r>
      <w:r>
        <w:rPr>
          <w:rFonts w:ascii="Arial" w:hAnsi="Arial" w:cs="Arial"/>
        </w:rPr>
        <w:t xml:space="preserve"> ВУС</w:t>
      </w:r>
      <w:r w:rsidR="002B2BF2">
        <w:rPr>
          <w:rFonts w:ascii="Arial" w:hAnsi="Arial" w:cs="Arial"/>
        </w:rPr>
        <w:t xml:space="preserve"> Администрации </w:t>
      </w:r>
      <w:proofErr w:type="spellStart"/>
      <w:r w:rsidR="002B2BF2">
        <w:rPr>
          <w:rFonts w:ascii="Arial" w:hAnsi="Arial" w:cs="Arial"/>
        </w:rPr>
        <w:t>Пригородненского</w:t>
      </w:r>
      <w:proofErr w:type="spellEnd"/>
      <w:r w:rsidR="002B2BF2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Метелкину Татьяну Васильевну</w:t>
      </w:r>
      <w:proofErr w:type="gramStart"/>
      <w:r w:rsidR="002B2BF2">
        <w:rPr>
          <w:rFonts w:ascii="Arial" w:hAnsi="Arial" w:cs="Arial"/>
        </w:rPr>
        <w:t>..</w:t>
      </w:r>
      <w:proofErr w:type="gramEnd"/>
    </w:p>
    <w:p w:rsidR="002B2BF2" w:rsidRDefault="002B2BF2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При убытии </w:t>
      </w:r>
      <w:proofErr w:type="spellStart"/>
      <w:r w:rsidR="007F78E4">
        <w:rPr>
          <w:rFonts w:ascii="Arial" w:hAnsi="Arial" w:cs="Arial"/>
          <w:sz w:val="24"/>
          <w:szCs w:val="24"/>
        </w:rPr>
        <w:t>Метелкиной</w:t>
      </w:r>
      <w:proofErr w:type="spellEnd"/>
      <w:r w:rsidR="007F78E4">
        <w:rPr>
          <w:rFonts w:ascii="Arial" w:hAnsi="Arial" w:cs="Arial"/>
          <w:sz w:val="24"/>
          <w:szCs w:val="24"/>
        </w:rPr>
        <w:t xml:space="preserve"> Т.В.</w:t>
      </w:r>
      <w:r>
        <w:rPr>
          <w:rFonts w:ascii="Arial" w:hAnsi="Arial" w:cs="Arial"/>
          <w:sz w:val="24"/>
          <w:szCs w:val="24"/>
        </w:rPr>
        <w:t xml:space="preserve"> в отпус</w:t>
      </w:r>
      <w:r w:rsidR="004F78CC">
        <w:rPr>
          <w:rFonts w:ascii="Arial" w:hAnsi="Arial" w:cs="Arial"/>
          <w:sz w:val="24"/>
          <w:szCs w:val="24"/>
        </w:rPr>
        <w:t xml:space="preserve">к, командировку или на лечение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временное исполнение её обязанностей </w:t>
      </w:r>
      <w:r w:rsidR="008F289F">
        <w:rPr>
          <w:rFonts w:ascii="Arial" w:hAnsi="Arial" w:cs="Arial"/>
          <w:sz w:val="24"/>
          <w:szCs w:val="24"/>
        </w:rPr>
        <w:t>оставляю за собой</w:t>
      </w:r>
      <w:proofErr w:type="gramStart"/>
      <w:r w:rsidR="008F289F">
        <w:rPr>
          <w:rFonts w:ascii="Arial" w:hAnsi="Arial" w:cs="Arial"/>
          <w:sz w:val="24"/>
          <w:szCs w:val="24"/>
        </w:rPr>
        <w:t>.»</w:t>
      </w:r>
      <w:proofErr w:type="gramEnd"/>
    </w:p>
    <w:p w:rsidR="008F289F" w:rsidRDefault="00EA2BBA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2B2BF2" w:rsidRDefault="00EA2BBA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="002B2BF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B2BF2">
        <w:rPr>
          <w:rFonts w:ascii="Arial" w:hAnsi="Arial" w:cs="Arial"/>
          <w:sz w:val="24"/>
          <w:szCs w:val="24"/>
        </w:rPr>
        <w:t>Контроль за</w:t>
      </w:r>
      <w:proofErr w:type="gramEnd"/>
      <w:r w:rsidR="002B2BF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F289F" w:rsidRDefault="00EA2BBA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2B2BF2" w:rsidRDefault="00EA2BBA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2BF2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2B2BF2" w:rsidRDefault="002B2BF2" w:rsidP="002B2BF2">
      <w:pPr>
        <w:pStyle w:val="a5"/>
        <w:jc w:val="both"/>
        <w:rPr>
          <w:rFonts w:ascii="Arial" w:hAnsi="Arial" w:cs="Arial"/>
        </w:rPr>
      </w:pPr>
    </w:p>
    <w:p w:rsidR="008F289F" w:rsidRDefault="008F289F" w:rsidP="002B2BF2">
      <w:pPr>
        <w:pStyle w:val="a3"/>
        <w:ind w:firstLine="0"/>
        <w:rPr>
          <w:rFonts w:ascii="Arial" w:hAnsi="Arial" w:cs="Arial"/>
          <w:sz w:val="24"/>
        </w:rPr>
      </w:pPr>
    </w:p>
    <w:p w:rsidR="002B2BF2" w:rsidRDefault="002B2BF2" w:rsidP="002B2BF2">
      <w:pPr>
        <w:pStyle w:val="a3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  <w:proofErr w:type="spellStart"/>
      <w:r>
        <w:rPr>
          <w:rFonts w:ascii="Arial" w:hAnsi="Arial" w:cs="Arial"/>
          <w:sz w:val="24"/>
        </w:rPr>
        <w:t>Пригородненского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</w:p>
    <w:p w:rsidR="002B2BF2" w:rsidRDefault="002B2BF2" w:rsidP="002B2BF2">
      <w:pPr>
        <w:pStyle w:val="a3"/>
        <w:ind w:firstLine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Щигровского</w:t>
      </w:r>
      <w:proofErr w:type="spellEnd"/>
      <w:r>
        <w:rPr>
          <w:rFonts w:ascii="Arial" w:hAnsi="Arial" w:cs="Arial"/>
          <w:sz w:val="24"/>
        </w:rPr>
        <w:t xml:space="preserve"> района                                                                             </w:t>
      </w:r>
      <w:proofErr w:type="spellStart"/>
      <w:r>
        <w:rPr>
          <w:rFonts w:ascii="Arial" w:hAnsi="Arial" w:cs="Arial"/>
          <w:sz w:val="24"/>
        </w:rPr>
        <w:t>В.И.Воронин</w:t>
      </w:r>
      <w:proofErr w:type="spellEnd"/>
    </w:p>
    <w:p w:rsidR="002B2BF2" w:rsidRDefault="002B2BF2" w:rsidP="002B2BF2">
      <w:pPr>
        <w:pStyle w:val="a3"/>
        <w:ind w:firstLine="0"/>
        <w:rPr>
          <w:rFonts w:ascii="Arial" w:hAnsi="Arial" w:cs="Arial"/>
          <w:sz w:val="24"/>
        </w:rPr>
      </w:pPr>
    </w:p>
    <w:p w:rsidR="002B2BF2" w:rsidRDefault="002B2BF2" w:rsidP="002B2BF2">
      <w:pPr>
        <w:jc w:val="right"/>
        <w:rPr>
          <w:rFonts w:ascii="Arial" w:hAnsi="Arial" w:cs="Arial"/>
        </w:rPr>
      </w:pPr>
    </w:p>
    <w:p w:rsidR="004018B5" w:rsidRDefault="00B548AE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6C7"/>
    <w:multiLevelType w:val="hybridMultilevel"/>
    <w:tmpl w:val="3220696E"/>
    <w:lvl w:ilvl="0" w:tplc="CE3EB24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F2"/>
    <w:rsid w:val="00055D07"/>
    <w:rsid w:val="00110DB8"/>
    <w:rsid w:val="002B2BF2"/>
    <w:rsid w:val="00422C4A"/>
    <w:rsid w:val="004F78CC"/>
    <w:rsid w:val="007F78E4"/>
    <w:rsid w:val="008F289F"/>
    <w:rsid w:val="00B548AE"/>
    <w:rsid w:val="00EA2BBA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2BF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2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2B2BF2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2B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2BF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2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2B2BF2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2B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2025-03-04T05:51:00Z</cp:lastPrinted>
  <dcterms:created xsi:type="dcterms:W3CDTF">2025-03-04T05:42:00Z</dcterms:created>
  <dcterms:modified xsi:type="dcterms:W3CDTF">2025-03-04T06:12:00Z</dcterms:modified>
</cp:coreProperties>
</file>