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АДМИНИСТРАЦИЯ</w:t>
      </w: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716B6" w:rsidRDefault="00B716B6" w:rsidP="00104278">
      <w:pPr>
        <w:jc w:val="center"/>
        <w:rPr>
          <w:rFonts w:ascii="Arial" w:hAnsi="Arial" w:cs="Arial"/>
          <w:b/>
          <w:sz w:val="32"/>
          <w:szCs w:val="32"/>
        </w:rPr>
      </w:pP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proofErr w:type="gramStart"/>
      <w:r w:rsidRPr="00BC3C7A">
        <w:rPr>
          <w:rFonts w:ascii="Arial" w:hAnsi="Arial" w:cs="Arial"/>
          <w:b/>
          <w:sz w:val="32"/>
          <w:szCs w:val="32"/>
        </w:rPr>
        <w:t>П</w:t>
      </w:r>
      <w:proofErr w:type="gramEnd"/>
      <w:r w:rsidRPr="00BC3C7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4278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</w:p>
    <w:p w:rsidR="00104278" w:rsidRDefault="00B716B6" w:rsidP="00104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г. № 19</w:t>
      </w:r>
    </w:p>
    <w:p w:rsidR="00660F5C" w:rsidRPr="00BC3C7A" w:rsidRDefault="00660F5C" w:rsidP="0010427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42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4786"/>
      </w:tblGrid>
      <w:tr w:rsidR="00104278" w:rsidRPr="00BC3C7A" w:rsidTr="000A7FC8">
        <w:tc>
          <w:tcPr>
            <w:tcW w:w="9468" w:type="dxa"/>
            <w:hideMark/>
          </w:tcPr>
          <w:p w:rsidR="00104278" w:rsidRPr="00BC3C7A" w:rsidRDefault="00104278" w:rsidP="000A7F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сельсовета от 22.06.2022 г. № 51 «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 w:rsidRPr="00BC3C7A">
              <w:rPr>
                <w:rFonts w:ascii="Arial" w:hAnsi="Arial" w:cs="Arial"/>
                <w:b/>
                <w:sz w:val="32"/>
                <w:szCs w:val="32"/>
              </w:rPr>
              <w:t>Пригородненского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сельсовета  </w:t>
            </w:r>
            <w:proofErr w:type="spellStart"/>
            <w:r w:rsidRPr="00BC3C7A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104278" w:rsidRPr="00BC3C7A" w:rsidRDefault="00104278" w:rsidP="000A7F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4278" w:rsidRPr="00BC3C7A" w:rsidRDefault="00104278" w:rsidP="00104278">
      <w:pPr>
        <w:rPr>
          <w:rFonts w:ascii="Arial" w:hAnsi="Arial" w:cs="Arial"/>
          <w:b/>
        </w:rPr>
      </w:pPr>
    </w:p>
    <w:p w:rsidR="004018B5" w:rsidRDefault="00104278" w:rsidP="00F20E35">
      <w:pPr>
        <w:pStyle w:val="a3"/>
        <w:rPr>
          <w:rFonts w:ascii="Arial" w:hAnsi="Arial" w:cs="Arial"/>
          <w:sz w:val="24"/>
        </w:rPr>
      </w:pPr>
      <w:proofErr w:type="gramStart"/>
      <w:r w:rsidRPr="00BC3C7A">
        <w:rPr>
          <w:rFonts w:ascii="Arial" w:hAnsi="Arial" w:cs="Arial"/>
          <w:sz w:val="24"/>
        </w:rPr>
        <w:t xml:space="preserve">В соответствии с Конституцией Российской Федерации, Федеральными законами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31 мая </w:t>
      </w:r>
      <w:smartTag w:uri="urn:schemas-microsoft-com:office:smarttags" w:element="metricconverter">
        <w:smartTagPr>
          <w:attr w:name="ProductID" w:val="1996 г"/>
        </w:smartTagPr>
        <w:r w:rsidRPr="00BC3C7A">
          <w:rPr>
            <w:rFonts w:ascii="Arial" w:hAnsi="Arial" w:cs="Arial"/>
            <w:sz w:val="24"/>
          </w:rPr>
          <w:t>1996 г</w:t>
        </w:r>
      </w:smartTag>
      <w:r w:rsidRPr="00BC3C7A">
        <w:rPr>
          <w:rFonts w:ascii="Arial" w:hAnsi="Arial" w:cs="Arial"/>
          <w:sz w:val="24"/>
        </w:rPr>
        <w:t>. № 61-ФЗ «Об обороне»,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 26 февраля 1997 № 31-ФЗ «О мобилизационной подготовке и мобилизации в Российской Федерации»,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28 марта </w:t>
      </w:r>
      <w:smartTag w:uri="urn:schemas-microsoft-com:office:smarttags" w:element="metricconverter">
        <w:smartTagPr>
          <w:attr w:name="ProductID" w:val="1998 г"/>
        </w:smartTagPr>
        <w:r w:rsidRPr="00BC3C7A">
          <w:rPr>
            <w:rFonts w:ascii="Arial" w:hAnsi="Arial" w:cs="Arial"/>
            <w:sz w:val="24"/>
          </w:rPr>
          <w:t>1998 г</w:t>
        </w:r>
      </w:smartTag>
      <w:r w:rsidRPr="00BC3C7A">
        <w:rPr>
          <w:rFonts w:ascii="Arial" w:hAnsi="Arial" w:cs="Arial"/>
          <w:sz w:val="24"/>
        </w:rPr>
        <w:t xml:space="preserve">. № 53-ФЗ «О воинской обязанности и военной службе»,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BC3C7A">
          <w:rPr>
            <w:rFonts w:ascii="Arial" w:hAnsi="Arial" w:cs="Arial"/>
            <w:sz w:val="24"/>
          </w:rPr>
          <w:t>2003 г</w:t>
        </w:r>
      </w:smartTag>
      <w:r w:rsidRPr="00BC3C7A">
        <w:rPr>
          <w:rFonts w:ascii="Arial" w:hAnsi="Arial" w:cs="Arial"/>
          <w:sz w:val="24"/>
        </w:rPr>
        <w:t xml:space="preserve">. № 131-ФЗ «Об общих принципах организации местного самоуправления в Российской Федерации», </w:t>
      </w:r>
      <w:r w:rsidR="00DB7094">
        <w:rPr>
          <w:rFonts w:ascii="Arial" w:hAnsi="Arial" w:cs="Arial"/>
          <w:sz w:val="24"/>
        </w:rPr>
        <w:t xml:space="preserve"> от 04.08.2023 г. № 439-ФЗ</w:t>
      </w:r>
      <w:proofErr w:type="gramEnd"/>
      <w:r w:rsidR="00DB7094">
        <w:rPr>
          <w:rFonts w:ascii="Arial" w:hAnsi="Arial" w:cs="Arial"/>
          <w:sz w:val="24"/>
        </w:rPr>
        <w:t xml:space="preserve"> «О внесении изменений </w:t>
      </w:r>
      <w:proofErr w:type="gramStart"/>
      <w:r w:rsidR="00DB7094">
        <w:rPr>
          <w:rFonts w:ascii="Arial" w:hAnsi="Arial" w:cs="Arial"/>
          <w:sz w:val="24"/>
        </w:rPr>
        <w:t>в</w:t>
      </w:r>
      <w:proofErr w:type="gramEnd"/>
      <w:r w:rsidR="00DB7094">
        <w:rPr>
          <w:rFonts w:ascii="Arial" w:hAnsi="Arial" w:cs="Arial"/>
          <w:sz w:val="24"/>
        </w:rPr>
        <w:t xml:space="preserve"> отдельные законодательные акты Российской Федерации», </w:t>
      </w:r>
      <w:r w:rsidRPr="00BC3C7A">
        <w:rPr>
          <w:rFonts w:ascii="Arial" w:hAnsi="Arial" w:cs="Arial"/>
          <w:sz w:val="24"/>
        </w:rPr>
        <w:t xml:space="preserve">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BC3C7A">
          <w:rPr>
            <w:rFonts w:ascii="Arial" w:hAnsi="Arial" w:cs="Arial"/>
            <w:sz w:val="24"/>
          </w:rPr>
          <w:t>2006 г</w:t>
        </w:r>
      </w:smartTag>
      <w:r w:rsidRPr="00BC3C7A">
        <w:rPr>
          <w:rFonts w:ascii="Arial" w:hAnsi="Arial" w:cs="Arial"/>
          <w:sz w:val="24"/>
        </w:rPr>
        <w:t>. № 719 «Об утверждении Положения о воинском учете», Уста</w:t>
      </w:r>
      <w:r>
        <w:rPr>
          <w:rFonts w:ascii="Arial" w:hAnsi="Arial" w:cs="Arial"/>
          <w:sz w:val="24"/>
        </w:rPr>
        <w:t xml:space="preserve">вом </w:t>
      </w:r>
      <w:proofErr w:type="spellStart"/>
      <w:r>
        <w:rPr>
          <w:rFonts w:ascii="Arial" w:hAnsi="Arial" w:cs="Arial"/>
          <w:sz w:val="24"/>
        </w:rPr>
        <w:t>Пригородненского</w:t>
      </w:r>
      <w:proofErr w:type="spellEnd"/>
      <w:r>
        <w:rPr>
          <w:rFonts w:ascii="Arial" w:hAnsi="Arial" w:cs="Arial"/>
          <w:sz w:val="24"/>
        </w:rPr>
        <w:t xml:space="preserve"> сельсовета, Администрация </w:t>
      </w:r>
      <w:proofErr w:type="spellStart"/>
      <w:r>
        <w:rPr>
          <w:rFonts w:ascii="Arial" w:hAnsi="Arial" w:cs="Arial"/>
          <w:sz w:val="24"/>
        </w:rPr>
        <w:t>Пригородненского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  <w:r w:rsidR="00F20E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постановляет</w:t>
      </w:r>
      <w:r w:rsidR="00F20E35">
        <w:rPr>
          <w:rFonts w:ascii="Arial" w:hAnsi="Arial" w:cs="Arial"/>
          <w:sz w:val="24"/>
        </w:rPr>
        <w:t>:</w:t>
      </w:r>
    </w:p>
    <w:p w:rsidR="00194DD0" w:rsidRDefault="00194DD0" w:rsidP="00F20E35">
      <w:pPr>
        <w:pStyle w:val="a3"/>
        <w:rPr>
          <w:rFonts w:ascii="Arial" w:hAnsi="Arial" w:cs="Arial"/>
          <w:sz w:val="24"/>
        </w:rPr>
      </w:pPr>
    </w:p>
    <w:p w:rsidR="00F20E35" w:rsidRDefault="00BF4911" w:rsidP="00BF491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194DD0">
        <w:rPr>
          <w:rFonts w:ascii="Arial" w:hAnsi="Arial" w:cs="Arial"/>
          <w:sz w:val="24"/>
        </w:rPr>
        <w:t>Внести в Положение</w:t>
      </w:r>
      <w:r w:rsidR="00194DD0" w:rsidRPr="00194DD0">
        <w:rPr>
          <w:rFonts w:ascii="Arial" w:hAnsi="Arial" w:cs="Arial"/>
          <w:b/>
          <w:sz w:val="32"/>
          <w:szCs w:val="32"/>
        </w:rPr>
        <w:t xml:space="preserve"> </w:t>
      </w:r>
      <w:r w:rsidR="00194DD0" w:rsidRPr="00194DD0">
        <w:rPr>
          <w:rFonts w:ascii="Arial" w:hAnsi="Arial" w:cs="Arial"/>
          <w:sz w:val="24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="00194DD0" w:rsidRPr="00194DD0">
        <w:rPr>
          <w:rFonts w:ascii="Arial" w:hAnsi="Arial" w:cs="Arial"/>
          <w:sz w:val="24"/>
        </w:rPr>
        <w:t>Пригородненского</w:t>
      </w:r>
      <w:proofErr w:type="spellEnd"/>
      <w:r w:rsidR="00194DD0" w:rsidRPr="00194DD0">
        <w:rPr>
          <w:rFonts w:ascii="Arial" w:hAnsi="Arial" w:cs="Arial"/>
          <w:sz w:val="24"/>
        </w:rPr>
        <w:t xml:space="preserve"> сельсовета  </w:t>
      </w:r>
      <w:proofErr w:type="spellStart"/>
      <w:r w:rsidR="00194DD0" w:rsidRPr="00194DD0">
        <w:rPr>
          <w:rFonts w:ascii="Arial" w:hAnsi="Arial" w:cs="Arial"/>
          <w:sz w:val="24"/>
        </w:rPr>
        <w:t>Щигровского</w:t>
      </w:r>
      <w:proofErr w:type="spellEnd"/>
      <w:r w:rsidR="00194DD0" w:rsidRPr="00194DD0">
        <w:rPr>
          <w:rFonts w:ascii="Arial" w:hAnsi="Arial" w:cs="Arial"/>
          <w:sz w:val="24"/>
        </w:rPr>
        <w:t xml:space="preserve">  района Курской области</w:t>
      </w:r>
      <w:r w:rsidR="00194DD0">
        <w:rPr>
          <w:rFonts w:ascii="Arial" w:hAnsi="Arial" w:cs="Arial"/>
          <w:sz w:val="24"/>
        </w:rPr>
        <w:t xml:space="preserve">, утвержденное постановлением Администрации </w:t>
      </w:r>
      <w:proofErr w:type="spellStart"/>
      <w:r w:rsidR="00194DD0">
        <w:rPr>
          <w:rFonts w:ascii="Arial" w:hAnsi="Arial" w:cs="Arial"/>
          <w:sz w:val="24"/>
        </w:rPr>
        <w:t>Пригородненского</w:t>
      </w:r>
      <w:proofErr w:type="spellEnd"/>
      <w:r w:rsidR="00194DD0">
        <w:rPr>
          <w:rFonts w:ascii="Arial" w:hAnsi="Arial" w:cs="Arial"/>
          <w:sz w:val="24"/>
        </w:rPr>
        <w:t xml:space="preserve"> сельсовета от 22.06.2022 г. № 51 следующие изменения:</w:t>
      </w:r>
    </w:p>
    <w:p w:rsidR="00A0655C" w:rsidRDefault="00A0655C" w:rsidP="00BF4911">
      <w:pPr>
        <w:pStyle w:val="a3"/>
        <w:rPr>
          <w:rFonts w:ascii="Arial" w:hAnsi="Arial" w:cs="Arial"/>
          <w:sz w:val="24"/>
        </w:rPr>
      </w:pPr>
    </w:p>
    <w:p w:rsidR="00194DD0" w:rsidRDefault="00BF4911" w:rsidP="00BF4911">
      <w:pPr>
        <w:pStyle w:val="a3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sz w:val="24"/>
        </w:rPr>
        <w:t xml:space="preserve"> </w:t>
      </w:r>
      <w:r w:rsidRPr="00DF5E93">
        <w:rPr>
          <w:rFonts w:ascii="Arial" w:hAnsi="Arial" w:cs="Arial"/>
          <w:sz w:val="24"/>
        </w:rPr>
        <w:t>В пункте 8</w:t>
      </w:r>
      <w:r w:rsidR="00DF5E93" w:rsidRPr="00DF5E93">
        <w:rPr>
          <w:rFonts w:ascii="Arial" w:hAnsi="Arial" w:cs="Arial"/>
          <w:sz w:val="24"/>
        </w:rPr>
        <w:t xml:space="preserve"> </w:t>
      </w:r>
      <w:r w:rsidR="00BB0A40">
        <w:rPr>
          <w:rFonts w:ascii="Arial" w:hAnsi="Arial" w:cs="Arial"/>
          <w:sz w:val="24"/>
        </w:rPr>
        <w:t xml:space="preserve">раздела 1 «Общие положения» </w:t>
      </w:r>
      <w:r w:rsidR="00DF5E93" w:rsidRPr="00DF5E93">
        <w:rPr>
          <w:rFonts w:ascii="Arial" w:hAnsi="Arial" w:cs="Arial"/>
          <w:sz w:val="24"/>
        </w:rPr>
        <w:t xml:space="preserve"> слова «27 лет» заменить на «30 лет»</w:t>
      </w:r>
      <w:r w:rsidR="008C3E35">
        <w:rPr>
          <w:rFonts w:ascii="Arial" w:hAnsi="Arial" w:cs="Arial"/>
          <w:sz w:val="24"/>
        </w:rPr>
        <w:t>.</w:t>
      </w:r>
    </w:p>
    <w:p w:rsidR="00A0655C" w:rsidRPr="00A0655C" w:rsidRDefault="00A0655C" w:rsidP="00A0655C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0655C">
        <w:rPr>
          <w:rFonts w:ascii="Arial" w:hAnsi="Arial" w:cs="Arial"/>
        </w:rPr>
        <w:t>2.</w:t>
      </w:r>
      <w:proofErr w:type="gramStart"/>
      <w:r w:rsidRPr="00A0655C">
        <w:rPr>
          <w:rFonts w:ascii="Arial" w:hAnsi="Arial" w:cs="Arial"/>
        </w:rPr>
        <w:t>Контроль за</w:t>
      </w:r>
      <w:proofErr w:type="gramEnd"/>
      <w:r w:rsidRPr="00A0655C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A0655C" w:rsidRP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      3.Настоящее постановление вступает в силу со дня официального обнародования.</w:t>
      </w:r>
    </w:p>
    <w:p w:rsidR="00A0655C" w:rsidRP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</w:p>
    <w:p w:rsidR="00A0655C" w:rsidRPr="00A0655C" w:rsidRDefault="00A0655C" w:rsidP="00A0655C">
      <w:pPr>
        <w:pStyle w:val="a6"/>
        <w:spacing w:before="100" w:beforeAutospacing="1" w:after="100" w:afterAutospacing="1"/>
        <w:ind w:left="360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Глава </w:t>
      </w:r>
      <w:proofErr w:type="spellStart"/>
      <w:r w:rsidRPr="00A0655C">
        <w:rPr>
          <w:rFonts w:ascii="Arial" w:hAnsi="Arial" w:cs="Arial"/>
        </w:rPr>
        <w:t>Пригородненского</w:t>
      </w:r>
      <w:proofErr w:type="spellEnd"/>
      <w:r w:rsidRPr="00A0655C">
        <w:rPr>
          <w:rFonts w:ascii="Arial" w:hAnsi="Arial" w:cs="Arial"/>
        </w:rPr>
        <w:t xml:space="preserve"> сельсовета                              </w:t>
      </w:r>
      <w:proofErr w:type="spellStart"/>
      <w:r w:rsidRPr="00A0655C">
        <w:rPr>
          <w:rFonts w:ascii="Arial" w:hAnsi="Arial" w:cs="Arial"/>
        </w:rPr>
        <w:t>В.И.Воронин</w:t>
      </w:r>
      <w:proofErr w:type="spellEnd"/>
    </w:p>
    <w:p w:rsidR="00A0655C" w:rsidRPr="00DF5E93" w:rsidRDefault="00A0655C" w:rsidP="00A0655C">
      <w:pPr>
        <w:pStyle w:val="a3"/>
        <w:ind w:left="568" w:firstLine="0"/>
        <w:rPr>
          <w:rFonts w:ascii="Arial" w:hAnsi="Arial" w:cs="Arial"/>
          <w:sz w:val="24"/>
        </w:rPr>
      </w:pPr>
    </w:p>
    <w:sectPr w:rsidR="00A0655C" w:rsidRPr="00DF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752"/>
    <w:multiLevelType w:val="hybridMultilevel"/>
    <w:tmpl w:val="F6A26CE0"/>
    <w:lvl w:ilvl="0" w:tplc="785E2C6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0543F"/>
    <w:multiLevelType w:val="multilevel"/>
    <w:tmpl w:val="6058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CEC3CA8"/>
    <w:multiLevelType w:val="hybridMultilevel"/>
    <w:tmpl w:val="B66A7B32"/>
    <w:lvl w:ilvl="0" w:tplc="7078189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78"/>
    <w:rsid w:val="00104278"/>
    <w:rsid w:val="00194DD0"/>
    <w:rsid w:val="00422C4A"/>
    <w:rsid w:val="00660F5C"/>
    <w:rsid w:val="008C3E35"/>
    <w:rsid w:val="00A0655C"/>
    <w:rsid w:val="00B308D2"/>
    <w:rsid w:val="00B716B6"/>
    <w:rsid w:val="00BB0A40"/>
    <w:rsid w:val="00BF4911"/>
    <w:rsid w:val="00DB7094"/>
    <w:rsid w:val="00DF5E93"/>
    <w:rsid w:val="00F1494B"/>
    <w:rsid w:val="00F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427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42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104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427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42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104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2024-02-27T12:40:00Z</cp:lastPrinted>
  <dcterms:created xsi:type="dcterms:W3CDTF">2024-02-06T13:19:00Z</dcterms:created>
  <dcterms:modified xsi:type="dcterms:W3CDTF">2024-02-27T12:40:00Z</dcterms:modified>
</cp:coreProperties>
</file>