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E6" w:rsidRPr="00D5106F" w:rsidRDefault="007910E6" w:rsidP="00D5106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5106F">
        <w:rPr>
          <w:rFonts w:ascii="Arial" w:hAnsi="Arial" w:cs="Arial"/>
          <w:b/>
          <w:sz w:val="32"/>
          <w:szCs w:val="32"/>
        </w:rPr>
        <w:t>АДМИНИСТРАЦИЯ</w:t>
      </w:r>
    </w:p>
    <w:p w:rsidR="007910E6" w:rsidRPr="00D5106F" w:rsidRDefault="00981726" w:rsidP="00D5106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5106F">
        <w:rPr>
          <w:rFonts w:ascii="Arial" w:hAnsi="Arial" w:cs="Arial"/>
          <w:b/>
          <w:sz w:val="32"/>
          <w:szCs w:val="32"/>
        </w:rPr>
        <w:t>ПРИГОРОДНЕНСКОГО</w:t>
      </w:r>
      <w:r w:rsidR="007910E6" w:rsidRPr="00D5106F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910E6" w:rsidRPr="00D5106F" w:rsidRDefault="007910E6" w:rsidP="00D5106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5106F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4944A9" w:rsidRPr="00D5106F" w:rsidRDefault="004944A9" w:rsidP="00D5106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92BD2" w:rsidRPr="00D5106F" w:rsidRDefault="007910E6" w:rsidP="00D5106F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5106F">
        <w:rPr>
          <w:rFonts w:ascii="Arial" w:hAnsi="Arial" w:cs="Arial"/>
          <w:b/>
          <w:sz w:val="32"/>
          <w:szCs w:val="32"/>
        </w:rPr>
        <w:t>П</w:t>
      </w:r>
      <w:proofErr w:type="gramEnd"/>
      <w:r w:rsidRPr="00D5106F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7910E6" w:rsidRPr="00D5106F" w:rsidRDefault="00827444" w:rsidP="00D5106F">
      <w:pPr>
        <w:jc w:val="center"/>
        <w:rPr>
          <w:rFonts w:ascii="Arial" w:hAnsi="Arial" w:cs="Arial"/>
          <w:b/>
          <w:sz w:val="32"/>
          <w:szCs w:val="32"/>
        </w:rPr>
      </w:pPr>
      <w:r w:rsidRPr="00D5106F">
        <w:rPr>
          <w:rFonts w:ascii="Arial" w:hAnsi="Arial" w:cs="Arial"/>
          <w:b/>
          <w:sz w:val="32"/>
          <w:szCs w:val="32"/>
        </w:rPr>
        <w:t>От 25 февраля 2020г.  № 13</w:t>
      </w:r>
    </w:p>
    <w:p w:rsidR="00567C9E" w:rsidRPr="00D5106F" w:rsidRDefault="00092BD2" w:rsidP="00D5106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5106F">
        <w:rPr>
          <w:rFonts w:ascii="Arial" w:eastAsia="Times New Roman" w:hAnsi="Arial" w:cs="Arial"/>
          <w:b/>
          <w:sz w:val="32"/>
          <w:szCs w:val="32"/>
          <w:lang w:eastAsia="ru-RU"/>
        </w:rPr>
        <w:t>О внесен</w:t>
      </w:r>
      <w:r w:rsidR="00981726" w:rsidRPr="00D5106F">
        <w:rPr>
          <w:rFonts w:ascii="Arial" w:eastAsia="Times New Roman" w:hAnsi="Arial" w:cs="Arial"/>
          <w:b/>
          <w:sz w:val="32"/>
          <w:szCs w:val="32"/>
          <w:lang w:eastAsia="ru-RU"/>
        </w:rPr>
        <w:t>ии изменений в постановление № 39</w:t>
      </w:r>
      <w:r w:rsidRPr="00D5106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от 21.03.2019 г.</w:t>
      </w:r>
      <w:r w:rsidR="00D5106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D5106F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="004944A9" w:rsidRPr="00D5106F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Порядка применения к муниципальным</w:t>
      </w:r>
      <w:r w:rsidR="00D5106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4944A9" w:rsidRPr="00D5106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служащим </w:t>
      </w:r>
      <w:hyperlink r:id="rId6" w:tooltip="Взыскание" w:history="1">
        <w:r w:rsidR="004944A9" w:rsidRPr="00D5106F">
          <w:rPr>
            <w:rFonts w:ascii="Arial" w:eastAsia="Times New Roman" w:hAnsi="Arial" w:cs="Arial"/>
            <w:b/>
            <w:color w:val="000000" w:themeColor="text1"/>
            <w:sz w:val="32"/>
            <w:szCs w:val="32"/>
            <w:lang w:eastAsia="ru-RU"/>
          </w:rPr>
          <w:t>взысканий</w:t>
        </w:r>
      </w:hyperlink>
      <w:r w:rsidR="004944A9" w:rsidRPr="00D5106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, </w:t>
      </w:r>
      <w:r w:rsidR="004944A9" w:rsidRPr="00D5106F">
        <w:rPr>
          <w:rFonts w:ascii="Arial" w:eastAsia="Times New Roman" w:hAnsi="Arial" w:cs="Arial"/>
          <w:b/>
          <w:sz w:val="32"/>
          <w:szCs w:val="32"/>
          <w:lang w:eastAsia="ru-RU"/>
        </w:rPr>
        <w:t>предусмотренных статьями 14.1, 15 и 27</w:t>
      </w:r>
      <w:r w:rsidR="00D5106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4944A9" w:rsidRPr="00D5106F">
        <w:rPr>
          <w:rFonts w:ascii="Arial" w:eastAsia="Times New Roman" w:hAnsi="Arial" w:cs="Arial"/>
          <w:b/>
          <w:sz w:val="32"/>
          <w:szCs w:val="32"/>
          <w:lang w:eastAsia="ru-RU"/>
        </w:rPr>
        <w:t>Федерального закона 25 -ФЗ «О муниципальной службе</w:t>
      </w:r>
      <w:r w:rsidR="00D5106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bookmarkStart w:id="0" w:name="_GoBack"/>
      <w:bookmarkEnd w:id="0"/>
      <w:r w:rsidR="004944A9" w:rsidRPr="00D5106F">
        <w:rPr>
          <w:rFonts w:ascii="Arial" w:eastAsia="Times New Roman" w:hAnsi="Arial" w:cs="Arial"/>
          <w:b/>
          <w:sz w:val="32"/>
          <w:szCs w:val="32"/>
          <w:lang w:eastAsia="ru-RU"/>
        </w:rPr>
        <w:t>в Российской Федерации»</w:t>
      </w:r>
    </w:p>
    <w:p w:rsidR="004944A9" w:rsidRPr="00D5106F" w:rsidRDefault="004944A9" w:rsidP="00567C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44A9" w:rsidRPr="00D5106F" w:rsidRDefault="007910E6" w:rsidP="004944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106F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567C9E" w:rsidRPr="00D5106F">
        <w:rPr>
          <w:rFonts w:ascii="Arial" w:eastAsia="Times New Roman" w:hAnsi="Arial" w:cs="Arial"/>
          <w:sz w:val="24"/>
          <w:szCs w:val="24"/>
          <w:lang w:eastAsia="ru-RU"/>
        </w:rPr>
        <w:t>В соотве</w:t>
      </w:r>
      <w:r w:rsidR="00092BD2" w:rsidRPr="00D5106F">
        <w:rPr>
          <w:rFonts w:ascii="Arial" w:eastAsia="Times New Roman" w:hAnsi="Arial" w:cs="Arial"/>
          <w:sz w:val="24"/>
          <w:szCs w:val="24"/>
          <w:lang w:eastAsia="ru-RU"/>
        </w:rPr>
        <w:t>тствии с Федеральным законом 432</w:t>
      </w:r>
      <w:r w:rsidR="00567C9E" w:rsidRPr="00D5106F">
        <w:rPr>
          <w:rFonts w:ascii="Arial" w:eastAsia="Times New Roman" w:hAnsi="Arial" w:cs="Arial"/>
          <w:sz w:val="24"/>
          <w:szCs w:val="24"/>
          <w:lang w:eastAsia="ru-RU"/>
        </w:rPr>
        <w:t>-ФЗ «</w:t>
      </w:r>
      <w:r w:rsidR="00092BD2" w:rsidRPr="00D5106F">
        <w:rPr>
          <w:rFonts w:ascii="Arial" w:eastAsia="Times New Roman" w:hAnsi="Arial" w:cs="Arial"/>
          <w:sz w:val="24"/>
          <w:szCs w:val="24"/>
          <w:lang w:eastAsia="ru-RU"/>
        </w:rPr>
        <w:t xml:space="preserve">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</w:t>
      </w:r>
      <w:r w:rsidR="007D250F" w:rsidRPr="00D5106F">
        <w:rPr>
          <w:rFonts w:ascii="Arial" w:eastAsia="Times New Roman" w:hAnsi="Arial" w:cs="Arial"/>
          <w:sz w:val="24"/>
          <w:szCs w:val="24"/>
          <w:lang w:eastAsia="ru-RU"/>
        </w:rPr>
        <w:t xml:space="preserve">» и протеста </w:t>
      </w:r>
      <w:proofErr w:type="spellStart"/>
      <w:r w:rsidR="007D250F" w:rsidRPr="00D5106F">
        <w:rPr>
          <w:rFonts w:ascii="Arial" w:eastAsia="Times New Roman" w:hAnsi="Arial" w:cs="Arial"/>
          <w:sz w:val="24"/>
          <w:szCs w:val="24"/>
          <w:lang w:eastAsia="ru-RU"/>
        </w:rPr>
        <w:t>Щигровской</w:t>
      </w:r>
      <w:proofErr w:type="spellEnd"/>
      <w:r w:rsidR="007D250F" w:rsidRPr="00D5106F">
        <w:rPr>
          <w:rFonts w:ascii="Arial" w:eastAsia="Times New Roman" w:hAnsi="Arial" w:cs="Arial"/>
          <w:sz w:val="24"/>
          <w:szCs w:val="24"/>
          <w:lang w:eastAsia="ru-RU"/>
        </w:rPr>
        <w:t xml:space="preserve"> межрайонной прокуратуры</w:t>
      </w:r>
      <w:r w:rsidR="00567C9E" w:rsidRPr="00D510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92BD2" w:rsidRPr="00D510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C9E" w:rsidRPr="00D5106F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="00981726" w:rsidRPr="00D5106F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567C9E" w:rsidRPr="00D5106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4944A9" w:rsidRPr="00D510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7D250F" w:rsidRPr="00D5106F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7D250F" w:rsidRPr="00D5106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4944A9" w:rsidRPr="00D5106F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7D250F" w:rsidRPr="00D5106F" w:rsidRDefault="00567C9E" w:rsidP="007D25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106F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7D250F" w:rsidRPr="00D5106F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D5106F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7D250F" w:rsidRPr="00D5106F">
        <w:rPr>
          <w:rFonts w:ascii="Arial" w:eastAsia="Times New Roman" w:hAnsi="Arial" w:cs="Arial"/>
          <w:sz w:val="24"/>
          <w:szCs w:val="24"/>
          <w:lang w:eastAsia="ru-RU"/>
        </w:rPr>
        <w:t xml:space="preserve"> Внести в постановление Администрации </w:t>
      </w:r>
      <w:proofErr w:type="spellStart"/>
      <w:r w:rsidR="00981726" w:rsidRPr="00D5106F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7D250F" w:rsidRPr="00D5106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№</w:t>
      </w:r>
      <w:r w:rsidR="00981726" w:rsidRPr="00D5106F">
        <w:rPr>
          <w:rFonts w:ascii="Arial" w:eastAsia="Times New Roman" w:hAnsi="Arial" w:cs="Arial"/>
          <w:sz w:val="24"/>
          <w:szCs w:val="24"/>
          <w:lang w:eastAsia="ru-RU"/>
        </w:rPr>
        <w:t xml:space="preserve"> 39</w:t>
      </w:r>
      <w:r w:rsidR="007D250F" w:rsidRPr="00D5106F">
        <w:rPr>
          <w:rFonts w:ascii="Arial" w:eastAsia="Times New Roman" w:hAnsi="Arial" w:cs="Arial"/>
          <w:sz w:val="24"/>
          <w:szCs w:val="24"/>
          <w:lang w:eastAsia="ru-RU"/>
        </w:rPr>
        <w:t xml:space="preserve"> от 21.03.2019 г. «Об утверждении Порядка применения к муниципальным служащим взысканий, предусмотренных статьями 14.1, 15 и 27 Федерального закона 25 -ФЗ «О муниципальной службе в Российской Федерации» следующие изменения:</w:t>
      </w:r>
    </w:p>
    <w:p w:rsidR="007D250F" w:rsidRPr="00D5106F" w:rsidRDefault="00092BD2" w:rsidP="004944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10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D250F" w:rsidRPr="00D5106F">
        <w:rPr>
          <w:rFonts w:ascii="Arial" w:eastAsia="Times New Roman" w:hAnsi="Arial" w:cs="Arial"/>
          <w:sz w:val="24"/>
          <w:szCs w:val="24"/>
          <w:lang w:eastAsia="ru-RU"/>
        </w:rPr>
        <w:t xml:space="preserve">  1.1. Пункт 3.4. изложить в новой редакции:</w:t>
      </w:r>
    </w:p>
    <w:p w:rsidR="00567C9E" w:rsidRPr="00D5106F" w:rsidRDefault="007D250F" w:rsidP="004944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106F">
        <w:rPr>
          <w:rFonts w:ascii="Arial" w:eastAsia="Times New Roman" w:hAnsi="Arial" w:cs="Arial"/>
          <w:sz w:val="24"/>
          <w:szCs w:val="24"/>
          <w:lang w:eastAsia="ru-RU"/>
        </w:rPr>
        <w:t xml:space="preserve">   «</w:t>
      </w:r>
      <w:r w:rsidR="00092BD2" w:rsidRPr="00D5106F">
        <w:rPr>
          <w:rFonts w:ascii="Arial" w:eastAsia="Times New Roman" w:hAnsi="Arial" w:cs="Arial"/>
          <w:sz w:val="24"/>
          <w:szCs w:val="24"/>
          <w:lang w:eastAsia="ru-RU"/>
        </w:rPr>
        <w:t>3.4. Взыскания, предусмотренные пунктами 2.1, 2.3 настоящего Порядка,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proofErr w:type="gramStart"/>
      <w:r w:rsidR="00092BD2" w:rsidRPr="00D5106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D5106F">
        <w:rPr>
          <w:rFonts w:ascii="Arial" w:eastAsia="Times New Roman" w:hAnsi="Arial" w:cs="Arial"/>
          <w:sz w:val="24"/>
          <w:szCs w:val="24"/>
          <w:lang w:eastAsia="ru-RU"/>
        </w:rPr>
        <w:t>»</w:t>
      </w:r>
      <w:proofErr w:type="gramEnd"/>
    </w:p>
    <w:p w:rsidR="00567C9E" w:rsidRPr="00D5106F" w:rsidRDefault="00567C9E" w:rsidP="004944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106F">
        <w:rPr>
          <w:rFonts w:ascii="Arial" w:eastAsia="Times New Roman" w:hAnsi="Arial" w:cs="Arial"/>
          <w:sz w:val="24"/>
          <w:szCs w:val="24"/>
          <w:lang w:eastAsia="ru-RU"/>
        </w:rPr>
        <w:t>2.</w:t>
      </w:r>
      <w:proofErr w:type="gramStart"/>
      <w:r w:rsidRPr="00D5106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5106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567C9E" w:rsidRPr="00D5106F" w:rsidRDefault="00567C9E" w:rsidP="004944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106F">
        <w:rPr>
          <w:rFonts w:ascii="Arial" w:eastAsia="Times New Roman" w:hAnsi="Arial" w:cs="Arial"/>
          <w:sz w:val="24"/>
          <w:szCs w:val="24"/>
          <w:lang w:eastAsia="ru-RU"/>
        </w:rPr>
        <w:t>3.Настоящее постановление вступа</w:t>
      </w:r>
      <w:r w:rsidR="007910E6" w:rsidRPr="00D5106F">
        <w:rPr>
          <w:rFonts w:ascii="Arial" w:eastAsia="Times New Roman" w:hAnsi="Arial" w:cs="Arial"/>
          <w:sz w:val="24"/>
          <w:szCs w:val="24"/>
          <w:lang w:eastAsia="ru-RU"/>
        </w:rPr>
        <w:t>ет в силу со дня официального обнародования.</w:t>
      </w:r>
    </w:p>
    <w:p w:rsidR="007910E6" w:rsidRPr="00D5106F" w:rsidRDefault="007910E6" w:rsidP="004944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7C9E" w:rsidRPr="00D5106F" w:rsidRDefault="007D250F" w:rsidP="004944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106F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567C9E" w:rsidRPr="00D5106F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981726" w:rsidRPr="00D5106F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567C9E" w:rsidRPr="00D5106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</w:t>
      </w:r>
      <w:r w:rsidR="004944A9" w:rsidRPr="00D5106F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proofErr w:type="spellStart"/>
      <w:r w:rsidR="00981726" w:rsidRPr="00D5106F">
        <w:rPr>
          <w:rFonts w:ascii="Arial" w:eastAsia="Times New Roman" w:hAnsi="Arial" w:cs="Arial"/>
          <w:sz w:val="24"/>
          <w:szCs w:val="24"/>
          <w:lang w:eastAsia="ru-RU"/>
        </w:rPr>
        <w:t>В.И.Воронин</w:t>
      </w:r>
      <w:proofErr w:type="spellEnd"/>
    </w:p>
    <w:p w:rsidR="00567C9E" w:rsidRPr="00D5106F" w:rsidRDefault="00567C9E" w:rsidP="004944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7C9E" w:rsidRPr="00D5106F" w:rsidRDefault="00567C9E" w:rsidP="004944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7C9E" w:rsidRPr="00D5106F" w:rsidRDefault="00567C9E" w:rsidP="004944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6134" w:rsidRPr="00D5106F" w:rsidRDefault="00896134" w:rsidP="004944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96134" w:rsidRPr="00D5106F" w:rsidSect="00D5106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3030D"/>
    <w:multiLevelType w:val="hybridMultilevel"/>
    <w:tmpl w:val="12409BC6"/>
    <w:lvl w:ilvl="0" w:tplc="ACBE9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9E"/>
    <w:rsid w:val="00092BD2"/>
    <w:rsid w:val="00454D3F"/>
    <w:rsid w:val="004944A9"/>
    <w:rsid w:val="00567C9E"/>
    <w:rsid w:val="005C612F"/>
    <w:rsid w:val="007910E6"/>
    <w:rsid w:val="007D250F"/>
    <w:rsid w:val="00827444"/>
    <w:rsid w:val="00896134"/>
    <w:rsid w:val="00981726"/>
    <w:rsid w:val="00C04C19"/>
    <w:rsid w:val="00D5106F"/>
    <w:rsid w:val="00E04DF4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C9E"/>
    <w:rPr>
      <w:color w:val="0000FF"/>
      <w:u w:val="single"/>
    </w:rPr>
  </w:style>
  <w:style w:type="paragraph" w:styleId="a5">
    <w:name w:val="No Spacing"/>
    <w:uiPriority w:val="1"/>
    <w:qFormat/>
    <w:rsid w:val="00567C9E"/>
    <w:pPr>
      <w:spacing w:after="0" w:line="240" w:lineRule="auto"/>
    </w:pPr>
  </w:style>
  <w:style w:type="paragraph" w:customStyle="1" w:styleId="ConsPlusNormal">
    <w:name w:val="ConsPlusNormal"/>
    <w:rsid w:val="00E04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E04DF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0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4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C9E"/>
    <w:rPr>
      <w:color w:val="0000FF"/>
      <w:u w:val="single"/>
    </w:rPr>
  </w:style>
  <w:style w:type="paragraph" w:styleId="a5">
    <w:name w:val="No Spacing"/>
    <w:uiPriority w:val="1"/>
    <w:qFormat/>
    <w:rsid w:val="00567C9E"/>
    <w:pPr>
      <w:spacing w:after="0" w:line="240" w:lineRule="auto"/>
    </w:pPr>
  </w:style>
  <w:style w:type="paragraph" w:customStyle="1" w:styleId="ConsPlusNormal">
    <w:name w:val="ConsPlusNormal"/>
    <w:rsid w:val="00E04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E04DF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0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ziska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2020-02-25T06:29:00Z</cp:lastPrinted>
  <dcterms:created xsi:type="dcterms:W3CDTF">2020-02-01T12:04:00Z</dcterms:created>
  <dcterms:modified xsi:type="dcterms:W3CDTF">2020-03-04T05:26:00Z</dcterms:modified>
</cp:coreProperties>
</file>